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3549F8"/>
          <w:p w:rsidR="00827CBC" w:rsidRDefault="00A520BB" w:rsidP="004C5396">
            <w:pPr>
              <w:jc w:val="center"/>
              <w:rPr>
                <w:lang w:val="en-GB"/>
              </w:rPr>
            </w:pPr>
            <w:r>
              <w:rPr>
                <w:noProof/>
                <w:lang w:eastAsia="en-CA"/>
              </w:rPr>
              <w:drawing>
                <wp:inline distT="0" distB="0" distL="0" distR="0">
                  <wp:extent cx="733425" cy="10668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A520BB" w:rsidRDefault="00A520BB" w:rsidP="004C5396">
            <w:pPr>
              <w:jc w:val="center"/>
              <w:rPr>
                <w:lang w:val="en-GB"/>
              </w:rPr>
            </w:pPr>
          </w:p>
          <w:p w:rsidR="00827CBC" w:rsidRDefault="00827CBC" w:rsidP="003549F8">
            <w:pPr>
              <w:rPr>
                <w:lang w:val="en-GB"/>
              </w:rPr>
            </w:pPr>
          </w:p>
          <w:p w:rsidR="00827CBC" w:rsidRDefault="00827CBC" w:rsidP="004C5396">
            <w:pPr>
              <w:pStyle w:val="Heading1"/>
              <w:rPr>
                <w:rFonts w:ascii="Arial" w:hAnsi="Arial"/>
                <w:sz w:val="28"/>
                <w:u w:val="none"/>
              </w:rPr>
            </w:pPr>
            <w:r>
              <w:rPr>
                <w:rFonts w:ascii="Arial" w:hAnsi="Arial"/>
                <w:sz w:val="28"/>
                <w:u w:val="none"/>
              </w:rPr>
              <w:t>COURSE  OUTLINE</w:t>
            </w:r>
          </w:p>
          <w:p w:rsidR="00827CBC" w:rsidRDefault="00827CBC" w:rsidP="004C5396"/>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COURSE TITLE:</w:t>
            </w:r>
          </w:p>
          <w:p w:rsidR="00827CBC" w:rsidRPr="00792029" w:rsidRDefault="00827CBC" w:rsidP="004C5396">
            <w:pPr>
              <w:rPr>
                <w:b/>
                <w:sz w:val="22"/>
              </w:rPr>
            </w:pPr>
          </w:p>
        </w:tc>
        <w:tc>
          <w:tcPr>
            <w:tcW w:w="7040" w:type="dxa"/>
            <w:gridSpan w:val="5"/>
          </w:tcPr>
          <w:p w:rsidR="00827CBC" w:rsidRPr="00792029" w:rsidRDefault="00827CBC" w:rsidP="004C5396">
            <w:pPr>
              <w:rPr>
                <w:sz w:val="22"/>
              </w:rPr>
            </w:pPr>
            <w:r w:rsidRPr="00792029">
              <w:rPr>
                <w:sz w:val="22"/>
                <w:szCs w:val="22"/>
              </w:rPr>
              <w:t>Professional Growth I</w:t>
            </w: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CODE NO. :</w:t>
            </w:r>
          </w:p>
          <w:p w:rsidR="00827CBC" w:rsidRPr="00792029" w:rsidRDefault="00827CBC" w:rsidP="004C5396">
            <w:pPr>
              <w:rPr>
                <w:b/>
                <w:sz w:val="22"/>
              </w:rPr>
            </w:pPr>
          </w:p>
        </w:tc>
        <w:tc>
          <w:tcPr>
            <w:tcW w:w="3402" w:type="dxa"/>
            <w:gridSpan w:val="2"/>
          </w:tcPr>
          <w:p w:rsidR="00827CBC" w:rsidRPr="00792029" w:rsidRDefault="003D7039" w:rsidP="004C5396">
            <w:pPr>
              <w:rPr>
                <w:sz w:val="22"/>
              </w:rPr>
            </w:pPr>
            <w:smartTag w:uri="urn:schemas-microsoft-com:office:smarttags" w:element="stockticker">
              <w:r w:rsidRPr="00792029">
                <w:rPr>
                  <w:sz w:val="22"/>
                  <w:szCs w:val="22"/>
                </w:rPr>
                <w:t>PNG</w:t>
              </w:r>
            </w:smartTag>
            <w:r w:rsidRPr="00792029">
              <w:rPr>
                <w:sz w:val="22"/>
                <w:szCs w:val="22"/>
              </w:rPr>
              <w:t>117</w:t>
            </w:r>
          </w:p>
        </w:tc>
        <w:tc>
          <w:tcPr>
            <w:tcW w:w="1701" w:type="dxa"/>
          </w:tcPr>
          <w:p w:rsidR="00827CBC" w:rsidRPr="00792029" w:rsidRDefault="00827CBC" w:rsidP="004C5396">
            <w:pPr>
              <w:rPr>
                <w:b/>
                <w:sz w:val="22"/>
              </w:rPr>
            </w:pPr>
            <w:r w:rsidRPr="00792029">
              <w:rPr>
                <w:b/>
                <w:sz w:val="22"/>
                <w:szCs w:val="22"/>
                <w:lang w:val="en-GB"/>
              </w:rPr>
              <w:t>SEMESTER:</w:t>
            </w:r>
          </w:p>
        </w:tc>
        <w:tc>
          <w:tcPr>
            <w:tcW w:w="1937" w:type="dxa"/>
            <w:gridSpan w:val="2"/>
          </w:tcPr>
          <w:p w:rsidR="00827CBC" w:rsidRPr="00792029" w:rsidRDefault="00827CBC" w:rsidP="004C5396">
            <w:pPr>
              <w:rPr>
                <w:sz w:val="22"/>
              </w:rPr>
            </w:pPr>
            <w:r w:rsidRPr="00792029">
              <w:rPr>
                <w:sz w:val="22"/>
                <w:szCs w:val="22"/>
              </w:rPr>
              <w:t>1</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PROGRAM:</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Practical Nursing</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AUTHOR:</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Northern Partners in Practical Nursing Education/</w:t>
            </w:r>
          </w:p>
          <w:p w:rsidR="00827CBC" w:rsidRPr="00792029" w:rsidRDefault="00827CBC" w:rsidP="004C5396">
            <w:pPr>
              <w:rPr>
                <w:sz w:val="22"/>
              </w:rPr>
            </w:pPr>
            <w:r w:rsidRPr="00792029">
              <w:rPr>
                <w:sz w:val="22"/>
                <w:szCs w:val="22"/>
              </w:rPr>
              <w:t>Gwen DiAngelo, Donna Alexander</w:t>
            </w:r>
          </w:p>
          <w:p w:rsidR="00827CBC" w:rsidRPr="00792029" w:rsidRDefault="00827CBC" w:rsidP="004C5396">
            <w:pPr>
              <w:rPr>
                <w:sz w:val="22"/>
              </w:rPr>
            </w:pP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DATE:</w:t>
            </w:r>
          </w:p>
          <w:p w:rsidR="00827CBC" w:rsidRPr="00792029" w:rsidRDefault="00827CBC" w:rsidP="004C5396">
            <w:pPr>
              <w:rPr>
                <w:sz w:val="22"/>
              </w:rPr>
            </w:pPr>
          </w:p>
        </w:tc>
        <w:tc>
          <w:tcPr>
            <w:tcW w:w="1460" w:type="dxa"/>
          </w:tcPr>
          <w:p w:rsidR="00827CBC" w:rsidRPr="00792029" w:rsidRDefault="00827CBC" w:rsidP="004C5396">
            <w:pPr>
              <w:rPr>
                <w:sz w:val="22"/>
              </w:rPr>
            </w:pPr>
            <w:r w:rsidRPr="00792029">
              <w:rPr>
                <w:sz w:val="22"/>
                <w:szCs w:val="22"/>
              </w:rPr>
              <w:t>Sept/</w:t>
            </w:r>
            <w:r w:rsidR="00032D37" w:rsidRPr="00792029">
              <w:rPr>
                <w:sz w:val="22"/>
                <w:szCs w:val="22"/>
              </w:rPr>
              <w:t>1</w:t>
            </w:r>
            <w:r w:rsidR="00415F85">
              <w:rPr>
                <w:sz w:val="22"/>
                <w:szCs w:val="22"/>
              </w:rPr>
              <w:t>3</w:t>
            </w:r>
          </w:p>
        </w:tc>
        <w:tc>
          <w:tcPr>
            <w:tcW w:w="3690" w:type="dxa"/>
            <w:gridSpan w:val="3"/>
          </w:tcPr>
          <w:p w:rsidR="00827CBC" w:rsidRPr="00792029" w:rsidRDefault="00827CBC" w:rsidP="004C5396">
            <w:pPr>
              <w:rPr>
                <w:sz w:val="22"/>
              </w:rPr>
            </w:pPr>
            <w:r w:rsidRPr="00792029">
              <w:rPr>
                <w:b/>
                <w:sz w:val="22"/>
                <w:szCs w:val="22"/>
                <w:lang w:val="en-GB"/>
              </w:rPr>
              <w:t>PREVIOUS OUTLINE DATED:</w:t>
            </w:r>
          </w:p>
        </w:tc>
        <w:tc>
          <w:tcPr>
            <w:tcW w:w="1890" w:type="dxa"/>
          </w:tcPr>
          <w:p w:rsidR="00827CBC" w:rsidRPr="00792029" w:rsidRDefault="00827CBC" w:rsidP="004C5396">
            <w:pPr>
              <w:rPr>
                <w:sz w:val="22"/>
              </w:rPr>
            </w:pPr>
            <w:r w:rsidRPr="00792029">
              <w:rPr>
                <w:sz w:val="22"/>
                <w:szCs w:val="22"/>
              </w:rPr>
              <w:t>Sept/</w:t>
            </w:r>
            <w:r w:rsidR="000246A9" w:rsidRPr="00792029">
              <w:rPr>
                <w:sz w:val="22"/>
                <w:szCs w:val="22"/>
              </w:rPr>
              <w:t>1</w:t>
            </w:r>
            <w:r w:rsidR="00415F85">
              <w:rPr>
                <w:sz w:val="22"/>
                <w:szCs w:val="22"/>
              </w:rPr>
              <w:t>2</w:t>
            </w:r>
          </w:p>
        </w:tc>
      </w:tr>
      <w:tr w:rsidR="00827CBC" w:rsidTr="004C5396">
        <w:trPr>
          <w:cantSplit/>
        </w:trPr>
        <w:tc>
          <w:tcPr>
            <w:tcW w:w="2518" w:type="dxa"/>
          </w:tcPr>
          <w:p w:rsidR="00827CBC" w:rsidRPr="00792029" w:rsidRDefault="00827CBC" w:rsidP="004C5396">
            <w:pPr>
              <w:rPr>
                <w:sz w:val="22"/>
              </w:rPr>
            </w:pPr>
            <w:r w:rsidRPr="00792029">
              <w:rPr>
                <w:b/>
                <w:sz w:val="22"/>
                <w:szCs w:val="22"/>
                <w:lang w:val="en-GB"/>
              </w:rPr>
              <w:t>APPROVED:</w:t>
            </w:r>
          </w:p>
        </w:tc>
        <w:tc>
          <w:tcPr>
            <w:tcW w:w="5150" w:type="dxa"/>
            <w:gridSpan w:val="4"/>
          </w:tcPr>
          <w:p w:rsidR="00827CBC" w:rsidRPr="00792029" w:rsidRDefault="008C050C" w:rsidP="00750460">
            <w:pPr>
              <w:jc w:val="center"/>
              <w:rPr>
                <w:sz w:val="22"/>
              </w:rPr>
            </w:pPr>
            <w:r>
              <w:rPr>
                <w:sz w:val="22"/>
              </w:rPr>
              <w:t>“Marilyn King”</w:t>
            </w:r>
          </w:p>
        </w:tc>
        <w:tc>
          <w:tcPr>
            <w:tcW w:w="1890" w:type="dxa"/>
          </w:tcPr>
          <w:p w:rsidR="00827CBC" w:rsidRPr="00792029" w:rsidRDefault="008C050C" w:rsidP="004C5396">
            <w:pPr>
              <w:rPr>
                <w:sz w:val="22"/>
              </w:rPr>
            </w:pPr>
            <w:r>
              <w:rPr>
                <w:sz w:val="22"/>
              </w:rPr>
              <w:t>Aug. 2013</w:t>
            </w:r>
            <w:bookmarkStart w:id="0" w:name="_GoBack"/>
            <w:bookmarkEnd w:id="0"/>
          </w:p>
        </w:tc>
      </w:tr>
      <w:tr w:rsidR="00827CBC" w:rsidTr="004C5396">
        <w:trPr>
          <w:cantSplit/>
        </w:trPr>
        <w:tc>
          <w:tcPr>
            <w:tcW w:w="2518" w:type="dxa"/>
          </w:tcPr>
          <w:p w:rsidR="00827CBC" w:rsidRPr="00792029" w:rsidRDefault="00827CBC" w:rsidP="004C5396">
            <w:pPr>
              <w:rPr>
                <w:sz w:val="22"/>
              </w:rPr>
            </w:pPr>
          </w:p>
        </w:tc>
        <w:tc>
          <w:tcPr>
            <w:tcW w:w="5150" w:type="dxa"/>
            <w:gridSpan w:val="4"/>
          </w:tcPr>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__________________________________</w:t>
            </w:r>
          </w:p>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CHAIR, HEALTH PROGRAMS</w:t>
            </w:r>
          </w:p>
          <w:p w:rsidR="00827CBC" w:rsidRPr="00792029" w:rsidRDefault="00827CBC" w:rsidP="004C5396">
            <w:pPr>
              <w:rPr>
                <w:sz w:val="22"/>
                <w:lang w:val="en-US"/>
              </w:rPr>
            </w:pPr>
          </w:p>
        </w:tc>
        <w:tc>
          <w:tcPr>
            <w:tcW w:w="1890" w:type="dxa"/>
          </w:tcPr>
          <w:p w:rsidR="00827CBC" w:rsidRPr="00792029" w:rsidRDefault="00827CBC" w:rsidP="004C5396">
            <w:pPr>
              <w:rPr>
                <w:b/>
                <w:sz w:val="22"/>
                <w:lang w:val="en-GB"/>
              </w:rPr>
            </w:pPr>
            <w:r w:rsidRPr="00792029">
              <w:rPr>
                <w:b/>
                <w:sz w:val="22"/>
                <w:szCs w:val="22"/>
                <w:lang w:val="en-GB"/>
              </w:rPr>
              <w:t>____________</w:t>
            </w:r>
          </w:p>
          <w:p w:rsidR="00827CBC" w:rsidRPr="00792029" w:rsidRDefault="00827CBC" w:rsidP="004C5396">
            <w:pPr>
              <w:jc w:val="center"/>
              <w:rPr>
                <w:sz w:val="22"/>
              </w:rPr>
            </w:pPr>
            <w:r w:rsidRPr="00792029">
              <w:rPr>
                <w:b/>
                <w:sz w:val="22"/>
                <w:szCs w:val="22"/>
                <w:lang w:val="en-GB"/>
              </w:rPr>
              <w:t>DATE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TOTAL CREDITS: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3</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PREREQUISITE(S):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None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HOURS/WEEK:</w:t>
            </w:r>
          </w:p>
        </w:tc>
        <w:tc>
          <w:tcPr>
            <w:tcW w:w="7040" w:type="dxa"/>
            <w:gridSpan w:val="5"/>
          </w:tcPr>
          <w:p w:rsidR="00827CBC" w:rsidRDefault="00827CBC" w:rsidP="004C5396">
            <w:pPr>
              <w:rPr>
                <w:sz w:val="22"/>
              </w:rPr>
            </w:pPr>
            <w:r w:rsidRPr="00792029">
              <w:rPr>
                <w:sz w:val="22"/>
                <w:szCs w:val="22"/>
              </w:rPr>
              <w:t>3</w:t>
            </w:r>
          </w:p>
          <w:p w:rsidR="00792029" w:rsidRDefault="00792029" w:rsidP="004C5396">
            <w:pPr>
              <w:rPr>
                <w:sz w:val="22"/>
              </w:rPr>
            </w:pPr>
          </w:p>
          <w:p w:rsidR="00792029" w:rsidRDefault="00792029" w:rsidP="004C5396">
            <w:pPr>
              <w:rPr>
                <w:sz w:val="22"/>
              </w:rPr>
            </w:pPr>
          </w:p>
          <w:p w:rsidR="00792029" w:rsidRPr="00792029" w:rsidRDefault="00792029" w:rsidP="004C5396">
            <w:pPr>
              <w:rPr>
                <w:sz w:val="22"/>
              </w:rPr>
            </w:pPr>
          </w:p>
        </w:tc>
      </w:tr>
      <w:tr w:rsidR="00827CBC" w:rsidTr="004C5396">
        <w:trPr>
          <w:cantSplit/>
        </w:trPr>
        <w:tc>
          <w:tcPr>
            <w:tcW w:w="9558" w:type="dxa"/>
            <w:gridSpan w:val="6"/>
          </w:tcPr>
          <w:p w:rsidR="00827CBC" w:rsidRPr="00792029" w:rsidRDefault="00415F85" w:rsidP="003549F8">
            <w:pPr>
              <w:pStyle w:val="Heading2"/>
              <w:tabs>
                <w:tab w:val="center" w:pos="4560"/>
              </w:tabs>
              <w:rPr>
                <w:rFonts w:ascii="Arial" w:hAnsi="Arial"/>
                <w:sz w:val="22"/>
                <w:szCs w:val="22"/>
              </w:rPr>
            </w:pPr>
            <w:r>
              <w:rPr>
                <w:rFonts w:ascii="Arial" w:hAnsi="Arial"/>
                <w:sz w:val="22"/>
                <w:szCs w:val="22"/>
              </w:rPr>
              <w:t>Copyright © 2013</w:t>
            </w:r>
            <w:r w:rsidR="00827CBC" w:rsidRPr="00792029">
              <w:rPr>
                <w:rFonts w:ascii="Arial" w:hAnsi="Arial"/>
                <w:sz w:val="22"/>
                <w:szCs w:val="22"/>
              </w:rPr>
              <w:t xml:space="preserve"> </w:t>
            </w:r>
            <w:proofErr w:type="gramStart"/>
            <w:r w:rsidR="00827CBC" w:rsidRPr="00792029">
              <w:rPr>
                <w:rFonts w:ascii="Arial" w:hAnsi="Arial"/>
                <w:sz w:val="22"/>
                <w:szCs w:val="22"/>
              </w:rPr>
              <w:t>The</w:t>
            </w:r>
            <w:proofErr w:type="gramEnd"/>
            <w:r w:rsidR="00827CBC" w:rsidRPr="00792029">
              <w:rPr>
                <w:rFonts w:ascii="Arial" w:hAnsi="Arial"/>
                <w:sz w:val="22"/>
                <w:szCs w:val="22"/>
              </w:rPr>
              <w:t xml:space="preserve"> Sault College of Applied Arts &amp; Technology</w:t>
            </w:r>
          </w:p>
          <w:p w:rsidR="00827CBC" w:rsidRPr="00792029" w:rsidRDefault="00827CBC" w:rsidP="004C5396">
            <w:pPr>
              <w:tabs>
                <w:tab w:val="center" w:pos="4560"/>
              </w:tabs>
              <w:jc w:val="center"/>
              <w:rPr>
                <w:i/>
                <w:sz w:val="22"/>
                <w:lang w:val="en-GB"/>
              </w:rPr>
            </w:pPr>
            <w:r w:rsidRPr="00792029">
              <w:rPr>
                <w:i/>
                <w:sz w:val="22"/>
                <w:szCs w:val="22"/>
                <w:lang w:val="en-GB"/>
              </w:rPr>
              <w:t>Reproduction of this document by any means, in whole or in part, without prior</w:t>
            </w:r>
          </w:p>
          <w:p w:rsidR="00827CBC" w:rsidRPr="00792029" w:rsidRDefault="00827CBC" w:rsidP="004C5396">
            <w:pPr>
              <w:pStyle w:val="Heading2"/>
              <w:tabs>
                <w:tab w:val="center" w:pos="4560"/>
              </w:tabs>
              <w:rPr>
                <w:rFonts w:ascii="Arial" w:hAnsi="Arial"/>
                <w:b w:val="0"/>
                <w:sz w:val="22"/>
                <w:szCs w:val="22"/>
              </w:rPr>
            </w:pPr>
            <w:r w:rsidRPr="00792029">
              <w:rPr>
                <w:rFonts w:ascii="Arial" w:hAnsi="Arial"/>
                <w:b w:val="0"/>
                <w:i/>
                <w:sz w:val="22"/>
                <w:szCs w:val="22"/>
              </w:rPr>
              <w:t>written permission of Sault College of Applied Arts &amp; Technology is prohibited.</w:t>
            </w:r>
          </w:p>
        </w:tc>
      </w:tr>
      <w:tr w:rsidR="00827CBC" w:rsidTr="004C5396">
        <w:trPr>
          <w:cantSplit/>
        </w:trPr>
        <w:tc>
          <w:tcPr>
            <w:tcW w:w="9558" w:type="dxa"/>
            <w:gridSpan w:val="6"/>
          </w:tcPr>
          <w:p w:rsidR="00827CBC" w:rsidRPr="00792029" w:rsidRDefault="00827CBC" w:rsidP="00750460">
            <w:pPr>
              <w:pStyle w:val="Heading2"/>
              <w:tabs>
                <w:tab w:val="center" w:pos="4560"/>
              </w:tabs>
              <w:rPr>
                <w:rFonts w:ascii="Arial" w:hAnsi="Arial"/>
                <w:b w:val="0"/>
                <w:sz w:val="22"/>
                <w:szCs w:val="22"/>
              </w:rPr>
            </w:pPr>
            <w:r w:rsidRPr="00792029">
              <w:rPr>
                <w:rFonts w:ascii="Arial" w:hAnsi="Arial"/>
                <w:b w:val="0"/>
                <w:i/>
                <w:sz w:val="22"/>
                <w:szCs w:val="22"/>
              </w:rPr>
              <w:t xml:space="preserve">For additional information, please contact </w:t>
            </w:r>
            <w:r w:rsidR="00750460">
              <w:rPr>
                <w:rFonts w:ascii="Arial" w:hAnsi="Arial"/>
                <w:b w:val="0"/>
                <w:i/>
                <w:sz w:val="22"/>
                <w:szCs w:val="22"/>
              </w:rPr>
              <w:t xml:space="preserve">Marilyn King </w:t>
            </w:r>
            <w:r w:rsidRPr="00792029">
              <w:rPr>
                <w:rFonts w:ascii="Arial" w:hAnsi="Arial"/>
                <w:b w:val="0"/>
                <w:i/>
                <w:sz w:val="22"/>
                <w:szCs w:val="22"/>
              </w:rPr>
              <w:t>Chair, Health Programs</w:t>
            </w: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r w:rsidRPr="00792029">
              <w:rPr>
                <w:i/>
                <w:sz w:val="22"/>
                <w:szCs w:val="22"/>
                <w:lang w:val="en-GB"/>
              </w:rPr>
              <w:t>School of Health</w:t>
            </w:r>
            <w:r w:rsidR="00792029">
              <w:rPr>
                <w:i/>
                <w:sz w:val="22"/>
                <w:szCs w:val="22"/>
                <w:lang w:val="en-GB"/>
              </w:rPr>
              <w:t>, Wellness and Continuing Education</w:t>
            </w:r>
            <w:r w:rsidR="00750460">
              <w:rPr>
                <w:i/>
                <w:sz w:val="22"/>
                <w:szCs w:val="22"/>
                <w:lang w:val="en-GB"/>
              </w:rPr>
              <w:t>.</w:t>
            </w:r>
          </w:p>
        </w:tc>
      </w:tr>
      <w:tr w:rsidR="00827CBC" w:rsidTr="004C5396">
        <w:trPr>
          <w:cantSplit/>
        </w:trPr>
        <w:tc>
          <w:tcPr>
            <w:tcW w:w="9558" w:type="dxa"/>
            <w:gridSpan w:val="6"/>
          </w:tcPr>
          <w:p w:rsidR="00827CBC" w:rsidRDefault="00827CBC" w:rsidP="004C5396">
            <w:pPr>
              <w:tabs>
                <w:tab w:val="center" w:pos="4560"/>
              </w:tabs>
              <w:jc w:val="center"/>
              <w:rPr>
                <w:i/>
                <w:sz w:val="22"/>
                <w:lang w:val="en-GB"/>
              </w:rPr>
            </w:pPr>
            <w:smartTag w:uri="urn:schemas-microsoft-com:office:smarttags" w:element="phone">
              <w:smartTagPr>
                <w:attr w:name="phonenumber" w:val="$67592554"/>
                <w:attr w:uri="urn:schemas-microsoft-com:office:office" w:name="ls" w:val="trans"/>
              </w:smartTagPr>
              <w:r w:rsidRPr="00792029">
                <w:rPr>
                  <w:i/>
                  <w:sz w:val="22"/>
                  <w:szCs w:val="22"/>
                  <w:lang w:val="en-GB"/>
                </w:rPr>
                <w:t xml:space="preserve">(705) </w:t>
              </w:r>
              <w:smartTag w:uri="urn:schemas-microsoft-com:office:smarttags" w:element="phone">
                <w:smartTagPr>
                  <w:attr w:name="phonenumber" w:val="$67592554"/>
                  <w:attr w:uri="urn:schemas-microsoft-com:office:office" w:name="ls" w:val="trans"/>
                </w:smartTagPr>
                <w:r w:rsidRPr="00792029">
                  <w:rPr>
                    <w:i/>
                    <w:sz w:val="22"/>
                    <w:szCs w:val="22"/>
                    <w:lang w:val="en-GB"/>
                  </w:rPr>
                  <w:t>759-2554</w:t>
                </w:r>
              </w:smartTag>
            </w:smartTag>
            <w:r w:rsidRPr="00792029">
              <w:rPr>
                <w:i/>
                <w:sz w:val="22"/>
                <w:szCs w:val="22"/>
                <w:lang w:val="en-GB"/>
              </w:rPr>
              <w:t>, Ext. 2689</w:t>
            </w:r>
          </w:p>
          <w:p w:rsidR="00792029" w:rsidRDefault="00792029" w:rsidP="004C5396">
            <w:pPr>
              <w:tabs>
                <w:tab w:val="center" w:pos="4560"/>
              </w:tabs>
              <w:jc w:val="center"/>
              <w:rPr>
                <w:sz w:val="22"/>
              </w:rPr>
            </w:pPr>
          </w:p>
          <w:p w:rsidR="00750460" w:rsidRPr="00792029" w:rsidRDefault="00750460" w:rsidP="004C5396">
            <w:pPr>
              <w:tabs>
                <w:tab w:val="center" w:pos="4560"/>
              </w:tabs>
              <w:jc w:val="center"/>
              <w:rPr>
                <w:sz w:val="22"/>
              </w:rPr>
            </w:pP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10"/>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nderstanding research reports</w:t>
            </w:r>
            <w:r w:rsidR="00584146">
              <w:rPr>
                <w:bCs/>
                <w:sz w:val="22"/>
                <w:szCs w:val="22"/>
              </w:rPr>
              <w:t xml:space="preserve">, </w:t>
            </w:r>
            <w:r w:rsidR="00415F85">
              <w:rPr>
                <w:bCs/>
                <w:sz w:val="22"/>
                <w:szCs w:val="22"/>
              </w:rPr>
              <w:t>and to understand the impact and implications of information and technologies in healthcare. The learner will be introduced to the College of Nurses of Ontario’s (</w:t>
            </w:r>
            <w:proofErr w:type="spellStart"/>
            <w:r w:rsidR="00415F85">
              <w:rPr>
                <w:bCs/>
                <w:sz w:val="22"/>
                <w:szCs w:val="22"/>
              </w:rPr>
              <w:t>CNO</w:t>
            </w:r>
            <w:proofErr w:type="spellEnd"/>
            <w:r w:rsidR="00415F85">
              <w:rPr>
                <w:bCs/>
                <w:sz w:val="22"/>
                <w:szCs w:val="22"/>
              </w:rPr>
              <w:t>) standards of practice and reflective practice process. The learner will explore the evolution of nursing, select nursing theorists and the development of a personal philosophy 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firstRow="0" w:lastRow="0" w:firstColumn="0" w:lastColumn="0" w:noHBand="0" w:noVBand="0"/>
      </w:tblPr>
      <w:tblGrid>
        <w:gridCol w:w="675"/>
        <w:gridCol w:w="8793"/>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tcPr>
          <w:p w:rsidR="00827CBC" w:rsidRPr="00AB173D" w:rsidRDefault="00827CBC" w:rsidP="004C5396">
            <w:pPr>
              <w:rPr>
                <w:b/>
                <w:sz w:val="22"/>
              </w:rPr>
            </w:pPr>
            <w:r w:rsidRPr="00AB173D">
              <w:rPr>
                <w:b/>
                <w:sz w:val="22"/>
                <w:szCs w:val="22"/>
              </w:rPr>
              <w:t xml:space="preserve">LEARNING OUTCOMES </w:t>
            </w:r>
            <w:smartTag w:uri="urn:schemas-microsoft-com:office:smarttags" w:element="stockticker">
              <w:r w:rsidRPr="00AB173D">
                <w:rPr>
                  <w:b/>
                  <w:sz w:val="22"/>
                  <w:szCs w:val="22"/>
                </w:rPr>
                <w:t>AND</w:t>
              </w:r>
            </w:smartTag>
            <w:r w:rsidRPr="00AB173D">
              <w:rPr>
                <w:b/>
                <w:sz w:val="22"/>
                <w:szCs w:val="22"/>
              </w:rPr>
              <w:t xml:space="preserve">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bl>
    <w:p w:rsidR="00750460" w:rsidRDefault="00750460"/>
    <w:tbl>
      <w:tblPr>
        <w:tblW w:w="9468" w:type="dxa"/>
        <w:tblLayout w:type="fixed"/>
        <w:tblLook w:val="0000" w:firstRow="0" w:lastRow="0" w:firstColumn="0" w:lastColumn="0" w:noHBand="0" w:noVBand="0"/>
      </w:tblPr>
      <w:tblGrid>
        <w:gridCol w:w="675"/>
        <w:gridCol w:w="603"/>
        <w:gridCol w:w="531"/>
        <w:gridCol w:w="7659"/>
      </w:tblGrid>
      <w:tr w:rsidR="00750460" w:rsidRPr="00053756" w:rsidTr="00C914E2">
        <w:tc>
          <w:tcPr>
            <w:tcW w:w="675" w:type="dxa"/>
          </w:tcPr>
          <w:p w:rsidR="00750460" w:rsidRPr="00053756" w:rsidRDefault="00750460" w:rsidP="004C5396">
            <w:pPr>
              <w:rPr>
                <w:sz w:val="22"/>
              </w:rPr>
            </w:pPr>
          </w:p>
        </w:tc>
        <w:tc>
          <w:tcPr>
            <w:tcW w:w="603" w:type="dxa"/>
          </w:tcPr>
          <w:p w:rsidR="00750460" w:rsidRDefault="00750460" w:rsidP="004C5396">
            <w:pPr>
              <w:rPr>
                <w:sz w:val="22"/>
                <w:szCs w:val="22"/>
              </w:rPr>
            </w:pPr>
            <w:r>
              <w:rPr>
                <w:sz w:val="22"/>
                <w:szCs w:val="22"/>
              </w:rPr>
              <w:t>1.</w:t>
            </w:r>
          </w:p>
          <w:p w:rsidR="00750460" w:rsidRPr="00053756" w:rsidRDefault="00750460" w:rsidP="004C5396">
            <w:pPr>
              <w:rPr>
                <w:sz w:val="22"/>
              </w:rPr>
            </w:pPr>
          </w:p>
        </w:tc>
        <w:tc>
          <w:tcPr>
            <w:tcW w:w="8190" w:type="dxa"/>
            <w:gridSpan w:val="2"/>
          </w:tcPr>
          <w:p w:rsidR="00750460" w:rsidRDefault="00750460" w:rsidP="00750460">
            <w:pPr>
              <w:ind w:left="-18"/>
              <w:rPr>
                <w:sz w:val="22"/>
                <w:szCs w:val="22"/>
              </w:rPr>
            </w:pPr>
            <w:r>
              <w:rPr>
                <w:sz w:val="22"/>
                <w:szCs w:val="22"/>
              </w:rPr>
              <w:t xml:space="preserve">Utilize </w:t>
            </w:r>
            <w:r w:rsidRPr="00053756">
              <w:rPr>
                <w:sz w:val="22"/>
                <w:szCs w:val="22"/>
              </w:rPr>
              <w:t>personal learning styles and reflective journaling to demonstrate self-</w:t>
            </w:r>
          </w:p>
          <w:p w:rsidR="00750460" w:rsidRDefault="00750460" w:rsidP="00750460">
            <w:pPr>
              <w:ind w:left="-18"/>
              <w:rPr>
                <w:sz w:val="22"/>
                <w:szCs w:val="22"/>
              </w:rPr>
            </w:pPr>
            <w:proofErr w:type="gramStart"/>
            <w:r w:rsidRPr="00053756">
              <w:rPr>
                <w:sz w:val="22"/>
                <w:szCs w:val="22"/>
              </w:rPr>
              <w:t>awareness</w:t>
            </w:r>
            <w:proofErr w:type="gramEnd"/>
            <w:r w:rsidRPr="00053756">
              <w:rPr>
                <w:sz w:val="22"/>
                <w:szCs w:val="22"/>
              </w:rPr>
              <w:t xml:space="preserve"> and enhance success.</w:t>
            </w:r>
          </w:p>
          <w:p w:rsidR="00750460" w:rsidRDefault="00750460" w:rsidP="00750460">
            <w:pPr>
              <w:ind w:left="-18"/>
              <w:rPr>
                <w:sz w:val="22"/>
              </w:rPr>
            </w:pPr>
          </w:p>
          <w:p w:rsidR="00750460" w:rsidRPr="00053756" w:rsidRDefault="00750460" w:rsidP="00750460">
            <w:pPr>
              <w:ind w:left="-18"/>
              <w:rPr>
                <w:sz w:val="22"/>
              </w:rPr>
            </w:pPr>
            <w:r w:rsidRPr="00053756">
              <w:rPr>
                <w:sz w:val="22"/>
                <w:szCs w:val="22"/>
                <w:u w:val="single"/>
              </w:rPr>
              <w:t>Potential Elements of the Performance:</w:t>
            </w:r>
          </w:p>
        </w:tc>
      </w:tr>
      <w:tr w:rsidR="00750460" w:rsidRPr="00053756" w:rsidTr="00C914E2">
        <w:tc>
          <w:tcPr>
            <w:tcW w:w="675" w:type="dxa"/>
          </w:tcPr>
          <w:p w:rsidR="00750460" w:rsidRPr="00053756" w:rsidRDefault="00750460" w:rsidP="004C5396">
            <w:pPr>
              <w:rPr>
                <w:sz w:val="22"/>
              </w:rPr>
            </w:pPr>
          </w:p>
        </w:tc>
        <w:tc>
          <w:tcPr>
            <w:tcW w:w="603" w:type="dxa"/>
          </w:tcPr>
          <w:p w:rsidR="00750460" w:rsidRPr="00053756" w:rsidRDefault="00750460" w:rsidP="004C5396">
            <w:pPr>
              <w:rPr>
                <w:sz w:val="22"/>
              </w:rPr>
            </w:pPr>
          </w:p>
        </w:tc>
        <w:tc>
          <w:tcPr>
            <w:tcW w:w="531" w:type="dxa"/>
          </w:tcPr>
          <w:p w:rsidR="00750460" w:rsidRDefault="00C914E2" w:rsidP="004C5396">
            <w:pPr>
              <w:rPr>
                <w:sz w:val="22"/>
              </w:rPr>
            </w:pPr>
            <w:r>
              <w:rPr>
                <w:sz w:val="22"/>
              </w:rPr>
              <w:t>1.1</w:t>
            </w:r>
          </w:p>
          <w:p w:rsidR="00C914E2" w:rsidRDefault="00C914E2" w:rsidP="004C5396">
            <w:pPr>
              <w:rPr>
                <w:sz w:val="22"/>
              </w:rPr>
            </w:pPr>
            <w:r>
              <w:rPr>
                <w:sz w:val="22"/>
              </w:rPr>
              <w:t>1.2</w:t>
            </w:r>
          </w:p>
          <w:p w:rsidR="00C914E2" w:rsidRDefault="00C914E2" w:rsidP="004C5396">
            <w:pPr>
              <w:rPr>
                <w:sz w:val="22"/>
              </w:rPr>
            </w:pPr>
            <w:r>
              <w:rPr>
                <w:sz w:val="22"/>
              </w:rPr>
              <w:t>1.3</w:t>
            </w:r>
          </w:p>
          <w:p w:rsidR="00C914E2" w:rsidRDefault="00C914E2" w:rsidP="004C5396">
            <w:pPr>
              <w:rPr>
                <w:sz w:val="22"/>
              </w:rPr>
            </w:pPr>
            <w:r>
              <w:rPr>
                <w:sz w:val="22"/>
              </w:rPr>
              <w:t>1.4</w:t>
            </w:r>
          </w:p>
          <w:p w:rsidR="00C914E2" w:rsidRDefault="00C914E2" w:rsidP="004C5396">
            <w:pPr>
              <w:rPr>
                <w:sz w:val="22"/>
              </w:rPr>
            </w:pPr>
            <w:r>
              <w:rPr>
                <w:sz w:val="22"/>
              </w:rPr>
              <w:t>1.5</w:t>
            </w:r>
          </w:p>
          <w:p w:rsidR="00C914E2" w:rsidRPr="00053756" w:rsidRDefault="00C914E2" w:rsidP="004C5396">
            <w:pPr>
              <w:rPr>
                <w:sz w:val="22"/>
              </w:rPr>
            </w:pPr>
            <w:r>
              <w:rPr>
                <w:sz w:val="22"/>
              </w:rPr>
              <w:t>1.6</w:t>
            </w:r>
          </w:p>
        </w:tc>
        <w:tc>
          <w:tcPr>
            <w:tcW w:w="7659" w:type="dxa"/>
          </w:tcPr>
          <w:p w:rsidR="00750460" w:rsidRPr="00053756" w:rsidRDefault="00750460" w:rsidP="00C914E2">
            <w:pPr>
              <w:rPr>
                <w:sz w:val="22"/>
              </w:rPr>
            </w:pPr>
            <w:r w:rsidRPr="00053756">
              <w:rPr>
                <w:sz w:val="22"/>
                <w:szCs w:val="22"/>
              </w:rPr>
              <w:t>Examine learning theories</w:t>
            </w:r>
            <w:r>
              <w:rPr>
                <w:sz w:val="22"/>
                <w:szCs w:val="22"/>
              </w:rPr>
              <w:t>.</w:t>
            </w:r>
          </w:p>
          <w:p w:rsidR="00750460" w:rsidRPr="00053756" w:rsidRDefault="00750460" w:rsidP="00C914E2">
            <w:pPr>
              <w:rPr>
                <w:sz w:val="22"/>
              </w:rPr>
            </w:pPr>
            <w:r w:rsidRPr="00053756">
              <w:rPr>
                <w:sz w:val="22"/>
                <w:szCs w:val="22"/>
              </w:rPr>
              <w:t>Discover personal learning style</w:t>
            </w:r>
            <w:r>
              <w:rPr>
                <w:sz w:val="22"/>
                <w:szCs w:val="22"/>
              </w:rPr>
              <w:t>.</w:t>
            </w:r>
          </w:p>
          <w:p w:rsidR="00750460" w:rsidRPr="00E328C2" w:rsidRDefault="00750460" w:rsidP="00C914E2">
            <w:pPr>
              <w:rPr>
                <w:sz w:val="22"/>
              </w:rPr>
            </w:pPr>
            <w:r w:rsidRPr="00053756">
              <w:rPr>
                <w:sz w:val="22"/>
                <w:szCs w:val="22"/>
              </w:rPr>
              <w:t xml:space="preserve">Identify ways </w:t>
            </w:r>
            <w:r>
              <w:rPr>
                <w:sz w:val="22"/>
                <w:szCs w:val="22"/>
              </w:rPr>
              <w:t xml:space="preserve">and activities </w:t>
            </w:r>
            <w:r w:rsidRPr="00053756">
              <w:rPr>
                <w:sz w:val="22"/>
                <w:szCs w:val="22"/>
              </w:rPr>
              <w:t>to enhance personal learning style</w:t>
            </w:r>
            <w:r>
              <w:rPr>
                <w:sz w:val="22"/>
                <w:szCs w:val="22"/>
              </w:rPr>
              <w:t>s.</w:t>
            </w:r>
          </w:p>
          <w:p w:rsidR="00750460" w:rsidRPr="00053756" w:rsidRDefault="00750460" w:rsidP="00C914E2">
            <w:pPr>
              <w:rPr>
                <w:sz w:val="22"/>
              </w:rPr>
            </w:pPr>
            <w:r w:rsidRPr="00053756">
              <w:rPr>
                <w:sz w:val="22"/>
                <w:szCs w:val="22"/>
              </w:rPr>
              <w:t>Define reflection</w:t>
            </w:r>
            <w:r>
              <w:rPr>
                <w:sz w:val="22"/>
                <w:szCs w:val="22"/>
              </w:rPr>
              <w:t>.</w:t>
            </w:r>
          </w:p>
          <w:p w:rsidR="00750460" w:rsidRPr="00E328C2" w:rsidRDefault="00750460" w:rsidP="00C914E2">
            <w:pPr>
              <w:rPr>
                <w:sz w:val="22"/>
              </w:rPr>
            </w:pPr>
            <w:r w:rsidRPr="00053756">
              <w:rPr>
                <w:sz w:val="22"/>
                <w:szCs w:val="22"/>
              </w:rPr>
              <w:t>Describe the purpose of reflective journals</w:t>
            </w:r>
            <w:r>
              <w:rPr>
                <w:sz w:val="22"/>
                <w:szCs w:val="22"/>
              </w:rPr>
              <w:t>.</w:t>
            </w:r>
          </w:p>
          <w:p w:rsidR="00750460" w:rsidRPr="00584146" w:rsidRDefault="00750460" w:rsidP="00C914E2">
            <w:pPr>
              <w:rPr>
                <w:sz w:val="22"/>
              </w:rPr>
            </w:pPr>
            <w:r>
              <w:rPr>
                <w:sz w:val="22"/>
                <w:szCs w:val="22"/>
              </w:rPr>
              <w:t xml:space="preserve">Produce reflective journals using a theoretical model or framework. </w:t>
            </w:r>
          </w:p>
          <w:p w:rsidR="00750460" w:rsidRPr="00053756" w:rsidRDefault="00750460" w:rsidP="004C5396">
            <w:pPr>
              <w:rPr>
                <w:sz w:val="22"/>
              </w:rPr>
            </w:pPr>
          </w:p>
        </w:tc>
      </w:tr>
      <w:tr w:rsidR="00750460" w:rsidRPr="008E38A8" w:rsidTr="00C914E2">
        <w:tc>
          <w:tcPr>
            <w:tcW w:w="675" w:type="dxa"/>
          </w:tcPr>
          <w:p w:rsidR="00750460" w:rsidRPr="008E38A8" w:rsidRDefault="00750460" w:rsidP="0058684C">
            <w:pPr>
              <w:rPr>
                <w:sz w:val="22"/>
              </w:rPr>
            </w:pPr>
          </w:p>
        </w:tc>
        <w:tc>
          <w:tcPr>
            <w:tcW w:w="603" w:type="dxa"/>
          </w:tcPr>
          <w:p w:rsidR="00750460" w:rsidRPr="00E328C2" w:rsidRDefault="00750460" w:rsidP="00584146">
            <w:pPr>
              <w:rPr>
                <w:rFonts w:cs="Arial"/>
                <w:sz w:val="22"/>
                <w:szCs w:val="22"/>
              </w:rPr>
            </w:pPr>
            <w:r>
              <w:rPr>
                <w:rFonts w:cs="Arial"/>
                <w:sz w:val="22"/>
                <w:szCs w:val="22"/>
              </w:rPr>
              <w:t>2.</w:t>
            </w:r>
          </w:p>
        </w:tc>
        <w:tc>
          <w:tcPr>
            <w:tcW w:w="8190" w:type="dxa"/>
            <w:gridSpan w:val="2"/>
            <w:tcBorders>
              <w:left w:val="nil"/>
            </w:tcBorders>
          </w:tcPr>
          <w:p w:rsidR="00750460" w:rsidRDefault="00750460" w:rsidP="00C914E2">
            <w:pPr>
              <w:ind w:left="-18"/>
              <w:rPr>
                <w:rFonts w:cs="Arial"/>
                <w:sz w:val="22"/>
                <w:szCs w:val="22"/>
              </w:rPr>
            </w:pPr>
            <w:r>
              <w:rPr>
                <w:rFonts w:cs="Arial"/>
                <w:sz w:val="22"/>
                <w:szCs w:val="22"/>
              </w:rPr>
              <w:t>Examine the concepts of teaching and learning.</w:t>
            </w:r>
          </w:p>
          <w:p w:rsidR="00750460" w:rsidRDefault="00750460" w:rsidP="00C914E2">
            <w:pPr>
              <w:ind w:left="-18"/>
              <w:rPr>
                <w:rFonts w:cs="Arial"/>
                <w:sz w:val="22"/>
                <w:szCs w:val="22"/>
              </w:rPr>
            </w:pPr>
          </w:p>
          <w:p w:rsidR="00750460" w:rsidRPr="00E328C2" w:rsidRDefault="00750460" w:rsidP="00C914E2">
            <w:pPr>
              <w:ind w:left="-18"/>
              <w:rPr>
                <w:rFonts w:cs="Arial"/>
                <w:sz w:val="22"/>
                <w:szCs w:val="22"/>
              </w:rPr>
            </w:pPr>
            <w:r w:rsidRPr="00053756">
              <w:rPr>
                <w:sz w:val="22"/>
                <w:szCs w:val="22"/>
                <w:u w:val="single"/>
              </w:rPr>
              <w:t>Potential Elements of the Performance:</w:t>
            </w:r>
          </w:p>
        </w:tc>
      </w:tr>
      <w:tr w:rsidR="00750460" w:rsidRPr="008E38A8" w:rsidTr="00274FD5">
        <w:trPr>
          <w:trHeight w:val="1944"/>
        </w:trPr>
        <w:tc>
          <w:tcPr>
            <w:tcW w:w="675" w:type="dxa"/>
          </w:tcPr>
          <w:p w:rsidR="00750460" w:rsidRPr="008E38A8" w:rsidRDefault="00750460" w:rsidP="0058684C">
            <w:pPr>
              <w:rPr>
                <w:sz w:val="22"/>
              </w:rPr>
            </w:pPr>
          </w:p>
        </w:tc>
        <w:tc>
          <w:tcPr>
            <w:tcW w:w="603" w:type="dxa"/>
          </w:tcPr>
          <w:p w:rsidR="00750460" w:rsidRPr="008E38A8" w:rsidRDefault="00750460" w:rsidP="0058684C">
            <w:pPr>
              <w:rPr>
                <w:sz w:val="22"/>
              </w:rPr>
            </w:pPr>
          </w:p>
        </w:tc>
        <w:tc>
          <w:tcPr>
            <w:tcW w:w="531" w:type="dxa"/>
            <w:tcBorders>
              <w:left w:val="nil"/>
            </w:tcBorders>
          </w:tcPr>
          <w:p w:rsidR="00750460" w:rsidRDefault="00C914E2" w:rsidP="0058684C">
            <w:pPr>
              <w:rPr>
                <w:sz w:val="22"/>
              </w:rPr>
            </w:pPr>
            <w:r>
              <w:rPr>
                <w:sz w:val="22"/>
              </w:rPr>
              <w:t>2.1</w:t>
            </w:r>
          </w:p>
          <w:p w:rsidR="00C914E2" w:rsidRDefault="00C914E2" w:rsidP="0058684C">
            <w:pPr>
              <w:rPr>
                <w:sz w:val="22"/>
              </w:rPr>
            </w:pPr>
            <w:r>
              <w:rPr>
                <w:sz w:val="22"/>
              </w:rPr>
              <w:t>2.2</w:t>
            </w:r>
          </w:p>
          <w:p w:rsidR="00C914E2" w:rsidRDefault="00C914E2" w:rsidP="0058684C">
            <w:pPr>
              <w:rPr>
                <w:sz w:val="22"/>
              </w:rPr>
            </w:pPr>
            <w:r>
              <w:rPr>
                <w:sz w:val="22"/>
              </w:rPr>
              <w:t>2.3</w:t>
            </w:r>
          </w:p>
          <w:p w:rsidR="00C914E2" w:rsidRDefault="00C914E2" w:rsidP="0058684C">
            <w:pPr>
              <w:rPr>
                <w:sz w:val="22"/>
              </w:rPr>
            </w:pPr>
            <w:r>
              <w:rPr>
                <w:sz w:val="22"/>
              </w:rPr>
              <w:t>2.4</w:t>
            </w:r>
          </w:p>
          <w:p w:rsidR="00C914E2" w:rsidRDefault="00C914E2" w:rsidP="0058684C">
            <w:pPr>
              <w:rPr>
                <w:sz w:val="22"/>
              </w:rPr>
            </w:pPr>
            <w:r>
              <w:rPr>
                <w:sz w:val="22"/>
              </w:rPr>
              <w:t>2.5</w:t>
            </w:r>
          </w:p>
          <w:p w:rsidR="00C914E2" w:rsidRDefault="00C914E2" w:rsidP="0058684C">
            <w:pPr>
              <w:rPr>
                <w:sz w:val="22"/>
              </w:rPr>
            </w:pPr>
          </w:p>
          <w:p w:rsidR="00C914E2" w:rsidRPr="008E38A8" w:rsidRDefault="00C914E2" w:rsidP="0058684C">
            <w:pPr>
              <w:rPr>
                <w:sz w:val="22"/>
              </w:rPr>
            </w:pPr>
            <w:r>
              <w:rPr>
                <w:sz w:val="22"/>
              </w:rPr>
              <w:t>2.6</w:t>
            </w:r>
          </w:p>
        </w:tc>
        <w:tc>
          <w:tcPr>
            <w:tcW w:w="7659" w:type="dxa"/>
          </w:tcPr>
          <w:p w:rsidR="00750460" w:rsidRDefault="00750460" w:rsidP="00C914E2">
            <w:pPr>
              <w:tabs>
                <w:tab w:val="left" w:pos="378"/>
              </w:tabs>
              <w:ind w:left="18"/>
              <w:rPr>
                <w:sz w:val="22"/>
              </w:rPr>
            </w:pPr>
            <w:r>
              <w:rPr>
                <w:sz w:val="22"/>
              </w:rPr>
              <w:t>Define teaching and learning.</w:t>
            </w:r>
          </w:p>
          <w:p w:rsidR="00750460" w:rsidRDefault="00750460" w:rsidP="00C914E2">
            <w:pPr>
              <w:tabs>
                <w:tab w:val="left" w:pos="378"/>
              </w:tabs>
              <w:ind w:left="18"/>
              <w:rPr>
                <w:sz w:val="22"/>
              </w:rPr>
            </w:pPr>
            <w:r>
              <w:rPr>
                <w:sz w:val="22"/>
              </w:rPr>
              <w:t>Describe the similarities and differences between teaching and learning.</w:t>
            </w:r>
          </w:p>
          <w:p w:rsidR="00750460" w:rsidRDefault="00750460" w:rsidP="00C914E2">
            <w:pPr>
              <w:tabs>
                <w:tab w:val="left" w:pos="378"/>
              </w:tabs>
              <w:ind w:left="18"/>
              <w:rPr>
                <w:sz w:val="22"/>
              </w:rPr>
            </w:pPr>
            <w:r>
              <w:rPr>
                <w:sz w:val="22"/>
              </w:rPr>
              <w:t>Explain the domains of learning.</w:t>
            </w:r>
          </w:p>
          <w:p w:rsidR="00750460" w:rsidRDefault="00750460" w:rsidP="00C914E2">
            <w:pPr>
              <w:tabs>
                <w:tab w:val="left" w:pos="378"/>
              </w:tabs>
              <w:ind w:left="18"/>
              <w:rPr>
                <w:sz w:val="22"/>
              </w:rPr>
            </w:pPr>
            <w:r>
              <w:rPr>
                <w:sz w:val="22"/>
              </w:rPr>
              <w:t>Describe the assessment of learning needs.</w:t>
            </w:r>
          </w:p>
          <w:p w:rsidR="00750460" w:rsidRDefault="00750460" w:rsidP="00C914E2">
            <w:pPr>
              <w:tabs>
                <w:tab w:val="left" w:pos="378"/>
              </w:tabs>
              <w:ind w:left="18"/>
              <w:rPr>
                <w:sz w:val="22"/>
              </w:rPr>
            </w:pPr>
            <w:r>
              <w:rPr>
                <w:sz w:val="22"/>
              </w:rPr>
              <w:t>Explain the planning and implementation stage of the teaching and learning process. (e.g. teaching strategies)</w:t>
            </w:r>
          </w:p>
          <w:p w:rsidR="00750460" w:rsidRDefault="00750460" w:rsidP="00C914E2">
            <w:pPr>
              <w:tabs>
                <w:tab w:val="left" w:pos="378"/>
              </w:tabs>
              <w:ind w:left="18"/>
              <w:rPr>
                <w:sz w:val="22"/>
              </w:rPr>
            </w:pPr>
            <w:r>
              <w:rPr>
                <w:sz w:val="22"/>
              </w:rPr>
              <w:t>Describe methods of evaluating and refining teaching plans.</w:t>
            </w:r>
          </w:p>
          <w:p w:rsidR="00750460" w:rsidRPr="008E38A8" w:rsidRDefault="00750460" w:rsidP="00584146">
            <w:pPr>
              <w:tabs>
                <w:tab w:val="left" w:pos="378"/>
              </w:tabs>
              <w:ind w:left="378"/>
              <w:rPr>
                <w:sz w:val="22"/>
              </w:rPr>
            </w:pPr>
          </w:p>
        </w:tc>
      </w:tr>
      <w:tr w:rsidR="00750460" w:rsidRPr="00053756" w:rsidTr="00C914E2">
        <w:tc>
          <w:tcPr>
            <w:tcW w:w="675" w:type="dxa"/>
          </w:tcPr>
          <w:p w:rsidR="00750460" w:rsidRPr="00053756" w:rsidRDefault="00750460" w:rsidP="0058684C">
            <w:pPr>
              <w:rPr>
                <w:sz w:val="22"/>
              </w:rPr>
            </w:pPr>
          </w:p>
        </w:tc>
        <w:tc>
          <w:tcPr>
            <w:tcW w:w="603" w:type="dxa"/>
          </w:tcPr>
          <w:p w:rsidR="00750460" w:rsidRDefault="00C914E2" w:rsidP="0058684C">
            <w:pPr>
              <w:rPr>
                <w:sz w:val="22"/>
                <w:szCs w:val="22"/>
              </w:rPr>
            </w:pPr>
            <w:r>
              <w:rPr>
                <w:sz w:val="22"/>
                <w:szCs w:val="22"/>
              </w:rPr>
              <w:t>3.</w:t>
            </w:r>
          </w:p>
        </w:tc>
        <w:tc>
          <w:tcPr>
            <w:tcW w:w="8190" w:type="dxa"/>
            <w:gridSpan w:val="2"/>
          </w:tcPr>
          <w:p w:rsidR="00750460" w:rsidRDefault="00750460" w:rsidP="00584146">
            <w:pPr>
              <w:rPr>
                <w:rFonts w:cs="Arial"/>
                <w:sz w:val="22"/>
                <w:szCs w:val="22"/>
              </w:rPr>
            </w:pPr>
            <w:r>
              <w:rPr>
                <w:rFonts w:cs="Arial"/>
                <w:sz w:val="22"/>
                <w:szCs w:val="22"/>
              </w:rPr>
              <w:t xml:space="preserve">Explore the </w:t>
            </w:r>
            <w:r w:rsidRPr="008E38A8">
              <w:rPr>
                <w:rFonts w:cs="Arial"/>
                <w:sz w:val="22"/>
                <w:szCs w:val="22"/>
              </w:rPr>
              <w:t>evolution of nursing.</w:t>
            </w:r>
          </w:p>
          <w:p w:rsidR="00750460" w:rsidRDefault="00750460" w:rsidP="00584146">
            <w:pPr>
              <w:rPr>
                <w:rFonts w:cs="Arial"/>
                <w:sz w:val="22"/>
                <w:szCs w:val="22"/>
              </w:rPr>
            </w:pPr>
          </w:p>
          <w:p w:rsidR="00750460" w:rsidRPr="00053756" w:rsidRDefault="00750460" w:rsidP="00584146">
            <w:pPr>
              <w:rPr>
                <w:sz w:val="22"/>
              </w:rPr>
            </w:pPr>
            <w:r w:rsidRPr="00053756">
              <w:rPr>
                <w:sz w:val="22"/>
                <w:szCs w:val="22"/>
                <w:u w:val="single"/>
              </w:rPr>
              <w:t>Potential Elements of the Performance:</w:t>
            </w:r>
          </w:p>
        </w:tc>
      </w:tr>
      <w:tr w:rsidR="00750460" w:rsidRPr="00053756" w:rsidTr="00C914E2">
        <w:tc>
          <w:tcPr>
            <w:tcW w:w="675" w:type="dxa"/>
          </w:tcPr>
          <w:p w:rsidR="00750460" w:rsidRPr="00053756" w:rsidRDefault="00750460" w:rsidP="0058684C">
            <w:pPr>
              <w:rPr>
                <w:sz w:val="22"/>
              </w:rPr>
            </w:pPr>
          </w:p>
        </w:tc>
        <w:tc>
          <w:tcPr>
            <w:tcW w:w="603" w:type="dxa"/>
          </w:tcPr>
          <w:p w:rsidR="00750460" w:rsidRPr="00053756" w:rsidRDefault="00750460" w:rsidP="0058684C">
            <w:pPr>
              <w:rPr>
                <w:sz w:val="22"/>
              </w:rPr>
            </w:pPr>
          </w:p>
        </w:tc>
        <w:tc>
          <w:tcPr>
            <w:tcW w:w="531" w:type="dxa"/>
          </w:tcPr>
          <w:p w:rsidR="00750460" w:rsidRDefault="00C914E2" w:rsidP="0058684C">
            <w:pPr>
              <w:rPr>
                <w:sz w:val="22"/>
              </w:rPr>
            </w:pPr>
            <w:r>
              <w:rPr>
                <w:sz w:val="22"/>
              </w:rPr>
              <w:t>3.1</w:t>
            </w:r>
          </w:p>
          <w:p w:rsidR="00C914E2" w:rsidRDefault="00C914E2" w:rsidP="0058684C">
            <w:pPr>
              <w:rPr>
                <w:sz w:val="22"/>
              </w:rPr>
            </w:pPr>
            <w:r>
              <w:rPr>
                <w:sz w:val="22"/>
              </w:rPr>
              <w:t>3.2</w:t>
            </w:r>
          </w:p>
          <w:p w:rsidR="00C914E2" w:rsidRDefault="00C914E2" w:rsidP="0058684C">
            <w:pPr>
              <w:rPr>
                <w:sz w:val="22"/>
              </w:rPr>
            </w:pPr>
            <w:r>
              <w:rPr>
                <w:sz w:val="22"/>
              </w:rPr>
              <w:t>3.3</w:t>
            </w:r>
          </w:p>
          <w:p w:rsidR="00C914E2" w:rsidRDefault="00C914E2" w:rsidP="0058684C">
            <w:pPr>
              <w:rPr>
                <w:sz w:val="22"/>
              </w:rPr>
            </w:pPr>
            <w:r>
              <w:rPr>
                <w:sz w:val="22"/>
              </w:rPr>
              <w:t>3.4</w:t>
            </w:r>
          </w:p>
          <w:p w:rsidR="00C914E2" w:rsidRDefault="00C914E2" w:rsidP="0058684C">
            <w:pPr>
              <w:rPr>
                <w:sz w:val="22"/>
              </w:rPr>
            </w:pPr>
          </w:p>
          <w:p w:rsidR="00C914E2" w:rsidRPr="00053756" w:rsidRDefault="00C914E2" w:rsidP="0058684C">
            <w:pPr>
              <w:rPr>
                <w:sz w:val="22"/>
              </w:rPr>
            </w:pPr>
            <w:r>
              <w:rPr>
                <w:sz w:val="22"/>
              </w:rPr>
              <w:t>3.5</w:t>
            </w:r>
          </w:p>
        </w:tc>
        <w:tc>
          <w:tcPr>
            <w:tcW w:w="7659" w:type="dxa"/>
          </w:tcPr>
          <w:p w:rsidR="00750460" w:rsidRPr="00053756" w:rsidRDefault="00750460" w:rsidP="00C914E2">
            <w:pPr>
              <w:rPr>
                <w:sz w:val="22"/>
              </w:rPr>
            </w:pPr>
            <w:r>
              <w:rPr>
                <w:sz w:val="22"/>
                <w:szCs w:val="22"/>
              </w:rPr>
              <w:t>Explore the historical development of nursing.</w:t>
            </w:r>
          </w:p>
          <w:p w:rsidR="00750460" w:rsidRPr="008E38A8" w:rsidRDefault="00750460" w:rsidP="00C914E2">
            <w:pPr>
              <w:rPr>
                <w:rFonts w:cs="Arial"/>
                <w:sz w:val="22"/>
              </w:rPr>
            </w:pPr>
            <w:r w:rsidRPr="008E38A8">
              <w:rPr>
                <w:rFonts w:cs="Arial"/>
                <w:sz w:val="22"/>
                <w:szCs w:val="22"/>
              </w:rPr>
              <w:t>Describe the role of religion in the development of the practice of nursing</w:t>
            </w:r>
            <w:r>
              <w:rPr>
                <w:rFonts w:cs="Arial"/>
                <w:sz w:val="22"/>
                <w:szCs w:val="22"/>
              </w:rPr>
              <w:t>.</w:t>
            </w:r>
          </w:p>
          <w:p w:rsidR="00750460" w:rsidRPr="008E38A8" w:rsidRDefault="00750460" w:rsidP="00C914E2">
            <w:pPr>
              <w:rPr>
                <w:rFonts w:cs="Arial"/>
                <w:sz w:val="22"/>
              </w:rPr>
            </w:pPr>
            <w:r w:rsidRPr="008E38A8">
              <w:rPr>
                <w:rFonts w:cs="Arial"/>
                <w:sz w:val="22"/>
                <w:szCs w:val="22"/>
              </w:rPr>
              <w:t>Describe the contributions of selected nurses to nursing and society</w:t>
            </w:r>
            <w:r>
              <w:rPr>
                <w:rFonts w:cs="Arial"/>
                <w:sz w:val="22"/>
                <w:szCs w:val="22"/>
              </w:rPr>
              <w:t>.</w:t>
            </w:r>
          </w:p>
          <w:p w:rsidR="00750460" w:rsidRPr="008E38A8" w:rsidRDefault="00750460" w:rsidP="00C914E2">
            <w:pPr>
              <w:rPr>
                <w:rFonts w:cs="Arial"/>
                <w:sz w:val="22"/>
              </w:rPr>
            </w:pPr>
            <w:r w:rsidRPr="008E38A8">
              <w:rPr>
                <w:rFonts w:cs="Arial"/>
                <w:sz w:val="22"/>
                <w:szCs w:val="22"/>
              </w:rPr>
              <w:t>Explore, from a historical perspective, the contribution of the nursing profession to society</w:t>
            </w:r>
            <w:r>
              <w:rPr>
                <w:rFonts w:cs="Arial"/>
                <w:sz w:val="22"/>
                <w:szCs w:val="22"/>
              </w:rPr>
              <w:t>.</w:t>
            </w:r>
          </w:p>
          <w:p w:rsidR="00750460" w:rsidRPr="008E38A8" w:rsidRDefault="00750460" w:rsidP="00C914E2">
            <w:pPr>
              <w:rPr>
                <w:sz w:val="22"/>
              </w:rPr>
            </w:pPr>
            <w:r w:rsidRPr="008E38A8">
              <w:rPr>
                <w:rFonts w:cs="Arial"/>
                <w:sz w:val="22"/>
                <w:szCs w:val="22"/>
              </w:rPr>
              <w:t>Explore the evolution of professional nursing organizations</w:t>
            </w:r>
            <w:r>
              <w:rPr>
                <w:rFonts w:cs="Arial"/>
                <w:sz w:val="22"/>
                <w:szCs w:val="22"/>
              </w:rPr>
              <w:t>.</w:t>
            </w:r>
          </w:p>
          <w:p w:rsidR="00750460" w:rsidRDefault="00750460" w:rsidP="00C914E2">
            <w:pPr>
              <w:rPr>
                <w:sz w:val="22"/>
              </w:rPr>
            </w:pPr>
          </w:p>
          <w:p w:rsidR="00750460" w:rsidRPr="00053756" w:rsidRDefault="00750460" w:rsidP="0058684C">
            <w:pPr>
              <w:ind w:left="360"/>
              <w:rPr>
                <w:sz w:val="22"/>
              </w:rPr>
            </w:pPr>
          </w:p>
        </w:tc>
      </w:tr>
    </w:tbl>
    <w:p w:rsidR="0087263C" w:rsidRDefault="0087263C" w:rsidP="008C7887">
      <w:pPr>
        <w:tabs>
          <w:tab w:val="left" w:pos="378"/>
        </w:tabs>
      </w:pPr>
      <w:r>
        <w:br w:type="page"/>
      </w:r>
    </w:p>
    <w:tbl>
      <w:tblPr>
        <w:tblW w:w="0" w:type="auto"/>
        <w:tblLayout w:type="fixed"/>
        <w:tblLook w:val="0000" w:firstRow="0" w:lastRow="0" w:firstColumn="0" w:lastColumn="0" w:noHBand="0" w:noVBand="0"/>
      </w:tblPr>
      <w:tblGrid>
        <w:gridCol w:w="589"/>
        <w:gridCol w:w="619"/>
        <w:gridCol w:w="619"/>
        <w:gridCol w:w="7641"/>
      </w:tblGrid>
      <w:tr w:rsidR="00750460" w:rsidRPr="008E38A8" w:rsidTr="00C914E2">
        <w:trPr>
          <w:trHeight w:val="620"/>
        </w:trPr>
        <w:tc>
          <w:tcPr>
            <w:tcW w:w="589" w:type="dxa"/>
          </w:tcPr>
          <w:p w:rsidR="00750460" w:rsidRPr="008E38A8" w:rsidRDefault="00750460" w:rsidP="0058684C">
            <w:pPr>
              <w:rPr>
                <w:sz w:val="22"/>
              </w:rPr>
            </w:pPr>
          </w:p>
        </w:tc>
        <w:tc>
          <w:tcPr>
            <w:tcW w:w="619" w:type="dxa"/>
          </w:tcPr>
          <w:p w:rsidR="00750460" w:rsidRPr="00273939" w:rsidRDefault="00C914E2" w:rsidP="00273939">
            <w:pPr>
              <w:rPr>
                <w:sz w:val="22"/>
                <w:szCs w:val="22"/>
              </w:rPr>
            </w:pPr>
            <w:r>
              <w:rPr>
                <w:sz w:val="22"/>
                <w:szCs w:val="22"/>
              </w:rPr>
              <w:t>4.</w:t>
            </w:r>
          </w:p>
        </w:tc>
        <w:tc>
          <w:tcPr>
            <w:tcW w:w="8260" w:type="dxa"/>
            <w:gridSpan w:val="2"/>
          </w:tcPr>
          <w:p w:rsidR="00750460" w:rsidRDefault="00750460" w:rsidP="00273939">
            <w:pPr>
              <w:rPr>
                <w:sz w:val="22"/>
                <w:szCs w:val="22"/>
              </w:rPr>
            </w:pPr>
            <w:r w:rsidRPr="00273939">
              <w:rPr>
                <w:sz w:val="22"/>
                <w:szCs w:val="22"/>
              </w:rPr>
              <w:t>Examine the philosophy and theoretical frameworks used in nursing practice.</w:t>
            </w:r>
          </w:p>
          <w:p w:rsidR="00750460" w:rsidRDefault="00750460" w:rsidP="00750460">
            <w:pPr>
              <w:rPr>
                <w:sz w:val="22"/>
                <w:szCs w:val="22"/>
              </w:rPr>
            </w:pPr>
          </w:p>
          <w:p w:rsidR="00750460" w:rsidRPr="00750460" w:rsidRDefault="00750460" w:rsidP="00750460">
            <w:pPr>
              <w:rPr>
                <w:sz w:val="22"/>
                <w:szCs w:val="22"/>
              </w:rPr>
            </w:pPr>
            <w:r w:rsidRPr="00053756">
              <w:rPr>
                <w:sz w:val="22"/>
                <w:szCs w:val="22"/>
                <w:u w:val="single"/>
              </w:rPr>
              <w:t>Potential Elements of the Performance:</w:t>
            </w:r>
          </w:p>
        </w:tc>
      </w:tr>
      <w:tr w:rsidR="00750460" w:rsidRPr="008E38A8" w:rsidTr="00C914E2">
        <w:trPr>
          <w:trHeight w:val="2754"/>
        </w:trPr>
        <w:tc>
          <w:tcPr>
            <w:tcW w:w="589" w:type="dxa"/>
          </w:tcPr>
          <w:p w:rsidR="00750460" w:rsidRPr="008E38A8" w:rsidRDefault="00750460" w:rsidP="0058684C">
            <w:pPr>
              <w:rPr>
                <w:sz w:val="22"/>
              </w:rPr>
            </w:pPr>
          </w:p>
        </w:tc>
        <w:tc>
          <w:tcPr>
            <w:tcW w:w="619" w:type="dxa"/>
          </w:tcPr>
          <w:p w:rsidR="00750460" w:rsidRPr="00273939" w:rsidRDefault="00750460" w:rsidP="00273939">
            <w:pPr>
              <w:rPr>
                <w:sz w:val="22"/>
                <w:szCs w:val="22"/>
              </w:rPr>
            </w:pPr>
          </w:p>
        </w:tc>
        <w:tc>
          <w:tcPr>
            <w:tcW w:w="619" w:type="dxa"/>
          </w:tcPr>
          <w:p w:rsidR="00750460" w:rsidRDefault="00C914E2" w:rsidP="00273939">
            <w:pPr>
              <w:rPr>
                <w:sz w:val="22"/>
                <w:szCs w:val="22"/>
              </w:rPr>
            </w:pPr>
            <w:r>
              <w:rPr>
                <w:sz w:val="22"/>
                <w:szCs w:val="22"/>
              </w:rPr>
              <w:t>4.1</w:t>
            </w:r>
          </w:p>
          <w:p w:rsidR="00C914E2" w:rsidRDefault="00C914E2" w:rsidP="00273939">
            <w:pPr>
              <w:rPr>
                <w:sz w:val="22"/>
                <w:szCs w:val="22"/>
              </w:rPr>
            </w:pPr>
            <w:r>
              <w:rPr>
                <w:sz w:val="22"/>
                <w:szCs w:val="22"/>
              </w:rPr>
              <w:t>4.2</w:t>
            </w:r>
          </w:p>
          <w:p w:rsidR="00C914E2" w:rsidRDefault="00C914E2" w:rsidP="00273939">
            <w:pPr>
              <w:rPr>
                <w:sz w:val="22"/>
                <w:szCs w:val="22"/>
              </w:rPr>
            </w:pPr>
            <w:r>
              <w:rPr>
                <w:sz w:val="22"/>
                <w:szCs w:val="22"/>
              </w:rPr>
              <w:t>4.3</w:t>
            </w:r>
          </w:p>
          <w:p w:rsidR="00C914E2" w:rsidRDefault="00C914E2" w:rsidP="00273939">
            <w:pPr>
              <w:rPr>
                <w:sz w:val="22"/>
                <w:szCs w:val="22"/>
              </w:rPr>
            </w:pPr>
            <w:r>
              <w:rPr>
                <w:sz w:val="22"/>
                <w:szCs w:val="22"/>
              </w:rPr>
              <w:t>4.4</w:t>
            </w:r>
          </w:p>
          <w:p w:rsidR="00C914E2" w:rsidRDefault="00C914E2" w:rsidP="00273939">
            <w:pPr>
              <w:rPr>
                <w:sz w:val="22"/>
                <w:szCs w:val="22"/>
              </w:rPr>
            </w:pPr>
            <w:r>
              <w:rPr>
                <w:sz w:val="22"/>
                <w:szCs w:val="22"/>
              </w:rPr>
              <w:t>4.5</w:t>
            </w:r>
          </w:p>
          <w:p w:rsidR="00C914E2" w:rsidRDefault="00C914E2" w:rsidP="00273939">
            <w:pPr>
              <w:rPr>
                <w:sz w:val="22"/>
                <w:szCs w:val="22"/>
              </w:rPr>
            </w:pPr>
            <w:r>
              <w:rPr>
                <w:sz w:val="22"/>
                <w:szCs w:val="22"/>
              </w:rPr>
              <w:t>4.6</w:t>
            </w:r>
          </w:p>
          <w:p w:rsidR="00C914E2" w:rsidRDefault="00C914E2" w:rsidP="00273939">
            <w:pPr>
              <w:rPr>
                <w:sz w:val="22"/>
                <w:szCs w:val="22"/>
              </w:rPr>
            </w:pPr>
            <w:r>
              <w:rPr>
                <w:sz w:val="22"/>
                <w:szCs w:val="22"/>
              </w:rPr>
              <w:t>4.7</w:t>
            </w:r>
          </w:p>
          <w:p w:rsidR="00C914E2" w:rsidRDefault="00C914E2" w:rsidP="00273939">
            <w:pPr>
              <w:rPr>
                <w:sz w:val="22"/>
                <w:szCs w:val="22"/>
              </w:rPr>
            </w:pPr>
          </w:p>
          <w:p w:rsidR="00C914E2" w:rsidRDefault="00C914E2" w:rsidP="00273939">
            <w:pPr>
              <w:rPr>
                <w:sz w:val="22"/>
                <w:szCs w:val="22"/>
              </w:rPr>
            </w:pPr>
            <w:r>
              <w:rPr>
                <w:sz w:val="22"/>
                <w:szCs w:val="22"/>
              </w:rPr>
              <w:t>4.8</w:t>
            </w:r>
          </w:p>
          <w:p w:rsidR="00C914E2" w:rsidRPr="00273939" w:rsidRDefault="00C914E2" w:rsidP="00273939">
            <w:pPr>
              <w:rPr>
                <w:sz w:val="22"/>
                <w:szCs w:val="22"/>
              </w:rPr>
            </w:pPr>
            <w:r>
              <w:rPr>
                <w:sz w:val="22"/>
                <w:szCs w:val="22"/>
              </w:rPr>
              <w:t>4.9</w:t>
            </w:r>
          </w:p>
        </w:tc>
        <w:tc>
          <w:tcPr>
            <w:tcW w:w="7641" w:type="dxa"/>
          </w:tcPr>
          <w:p w:rsidR="00750460" w:rsidRPr="00C914E2" w:rsidRDefault="00750460" w:rsidP="00C914E2">
            <w:pPr>
              <w:rPr>
                <w:sz w:val="22"/>
                <w:szCs w:val="22"/>
              </w:rPr>
            </w:pPr>
            <w:r w:rsidRPr="00C914E2">
              <w:rPr>
                <w:sz w:val="22"/>
                <w:szCs w:val="22"/>
              </w:rPr>
              <w:t>Define philosophy.</w:t>
            </w:r>
          </w:p>
          <w:p w:rsidR="00750460" w:rsidRPr="00C914E2" w:rsidRDefault="00750460" w:rsidP="00C914E2">
            <w:pPr>
              <w:rPr>
                <w:sz w:val="22"/>
                <w:szCs w:val="22"/>
              </w:rPr>
            </w:pPr>
            <w:r w:rsidRPr="00C914E2">
              <w:rPr>
                <w:sz w:val="22"/>
                <w:szCs w:val="22"/>
              </w:rPr>
              <w:t>Examine own personal philosophy of nursing.</w:t>
            </w:r>
          </w:p>
          <w:p w:rsidR="00750460" w:rsidRPr="00C914E2" w:rsidRDefault="00750460" w:rsidP="00C914E2">
            <w:pPr>
              <w:rPr>
                <w:sz w:val="22"/>
                <w:szCs w:val="22"/>
              </w:rPr>
            </w:pPr>
            <w:r w:rsidRPr="00C914E2">
              <w:rPr>
                <w:sz w:val="22"/>
                <w:szCs w:val="22"/>
              </w:rPr>
              <w:t>Describe the philosophy of the practical nursing program.</w:t>
            </w:r>
          </w:p>
          <w:p w:rsidR="00750460" w:rsidRPr="00C914E2" w:rsidRDefault="00750460" w:rsidP="00C914E2">
            <w:pPr>
              <w:rPr>
                <w:sz w:val="22"/>
                <w:szCs w:val="22"/>
              </w:rPr>
            </w:pPr>
            <w:r w:rsidRPr="00C914E2">
              <w:rPr>
                <w:sz w:val="22"/>
                <w:szCs w:val="22"/>
              </w:rPr>
              <w:t>Compare personal and program philosophies.</w:t>
            </w:r>
          </w:p>
          <w:p w:rsidR="00750460" w:rsidRPr="00C914E2" w:rsidRDefault="00750460" w:rsidP="00C914E2">
            <w:pPr>
              <w:rPr>
                <w:sz w:val="22"/>
                <w:szCs w:val="22"/>
              </w:rPr>
            </w:pPr>
            <w:r w:rsidRPr="00C914E2">
              <w:rPr>
                <w:sz w:val="22"/>
                <w:szCs w:val="22"/>
              </w:rPr>
              <w:t>Describe conceptual and theoretical frameworks of nursing.</w:t>
            </w:r>
          </w:p>
          <w:p w:rsidR="00750460" w:rsidRPr="00C914E2" w:rsidRDefault="00750460" w:rsidP="00C914E2">
            <w:pPr>
              <w:rPr>
                <w:sz w:val="22"/>
                <w:szCs w:val="22"/>
              </w:rPr>
            </w:pPr>
            <w:r w:rsidRPr="00C914E2">
              <w:rPr>
                <w:sz w:val="22"/>
                <w:szCs w:val="22"/>
              </w:rPr>
              <w:t>Examine the development of theoretical knowledge in nursing.</w:t>
            </w:r>
          </w:p>
          <w:p w:rsidR="00750460" w:rsidRPr="00C914E2" w:rsidRDefault="00750460" w:rsidP="00C914E2">
            <w:pPr>
              <w:rPr>
                <w:sz w:val="22"/>
                <w:szCs w:val="22"/>
              </w:rPr>
            </w:pPr>
            <w:r w:rsidRPr="00C914E2">
              <w:rPr>
                <w:sz w:val="22"/>
                <w:szCs w:val="22"/>
              </w:rPr>
              <w:t>Compare theoretical approaches of selected nursing theorists and their work.</w:t>
            </w:r>
          </w:p>
          <w:p w:rsidR="00750460" w:rsidRPr="00C914E2" w:rsidRDefault="00750460" w:rsidP="00C914E2">
            <w:pPr>
              <w:rPr>
                <w:sz w:val="22"/>
                <w:szCs w:val="22"/>
              </w:rPr>
            </w:pPr>
            <w:r w:rsidRPr="00C914E2">
              <w:rPr>
                <w:sz w:val="22"/>
                <w:szCs w:val="22"/>
              </w:rPr>
              <w:t>Describe the practical nursing program conceptual framework.</w:t>
            </w:r>
          </w:p>
          <w:p w:rsidR="00750460" w:rsidRPr="00C914E2" w:rsidRDefault="00750460" w:rsidP="00C914E2">
            <w:pPr>
              <w:rPr>
                <w:sz w:val="22"/>
                <w:szCs w:val="22"/>
              </w:rPr>
            </w:pPr>
            <w:r w:rsidRPr="00C914E2">
              <w:rPr>
                <w:sz w:val="22"/>
                <w:szCs w:val="22"/>
              </w:rPr>
              <w:t>Describe the relationship between the nursing process and nursing theories.</w:t>
            </w:r>
          </w:p>
        </w:tc>
      </w:tr>
    </w:tbl>
    <w:p w:rsidR="0087263C" w:rsidRDefault="0087263C"/>
    <w:tbl>
      <w:tblPr>
        <w:tblW w:w="9468" w:type="dxa"/>
        <w:tblLayout w:type="fixed"/>
        <w:tblLook w:val="0000" w:firstRow="0" w:lastRow="0" w:firstColumn="0" w:lastColumn="0" w:noHBand="0" w:noVBand="0"/>
      </w:tblPr>
      <w:tblGrid>
        <w:gridCol w:w="675"/>
        <w:gridCol w:w="567"/>
        <w:gridCol w:w="567"/>
        <w:gridCol w:w="7659"/>
      </w:tblGrid>
      <w:tr w:rsidR="00750460" w:rsidRPr="00053756" w:rsidTr="00C914E2">
        <w:trPr>
          <w:trHeight w:val="820"/>
        </w:trPr>
        <w:tc>
          <w:tcPr>
            <w:tcW w:w="675" w:type="dxa"/>
          </w:tcPr>
          <w:p w:rsidR="00750460" w:rsidRPr="00053756" w:rsidRDefault="00750460" w:rsidP="0058684C">
            <w:pPr>
              <w:rPr>
                <w:sz w:val="22"/>
              </w:rPr>
            </w:pPr>
          </w:p>
        </w:tc>
        <w:tc>
          <w:tcPr>
            <w:tcW w:w="567" w:type="dxa"/>
          </w:tcPr>
          <w:p w:rsidR="00750460" w:rsidRDefault="00C914E2" w:rsidP="0058684C">
            <w:pPr>
              <w:rPr>
                <w:sz w:val="22"/>
              </w:rPr>
            </w:pPr>
            <w:r>
              <w:rPr>
                <w:sz w:val="22"/>
              </w:rPr>
              <w:t>5.</w:t>
            </w:r>
          </w:p>
        </w:tc>
        <w:tc>
          <w:tcPr>
            <w:tcW w:w="8226" w:type="dxa"/>
            <w:gridSpan w:val="2"/>
          </w:tcPr>
          <w:p w:rsidR="00750460" w:rsidRDefault="00750460" w:rsidP="0058684C">
            <w:pPr>
              <w:rPr>
                <w:sz w:val="22"/>
              </w:rPr>
            </w:pPr>
            <w:r>
              <w:rPr>
                <w:sz w:val="22"/>
              </w:rPr>
              <w:t>Explore the role of the nurse and the professional organizations in the practice of nursing.</w:t>
            </w:r>
          </w:p>
          <w:p w:rsidR="00750460" w:rsidRDefault="00750460" w:rsidP="0058684C">
            <w:pPr>
              <w:rPr>
                <w:sz w:val="22"/>
                <w:u w:val="single"/>
              </w:rPr>
            </w:pPr>
            <w:r w:rsidRPr="00E07BFA">
              <w:rPr>
                <w:sz w:val="22"/>
                <w:u w:val="single"/>
              </w:rPr>
              <w:t>Potential Elements of the Performance:</w:t>
            </w:r>
          </w:p>
          <w:p w:rsidR="00750460" w:rsidRDefault="00750460" w:rsidP="00750460">
            <w:pPr>
              <w:rPr>
                <w:sz w:val="22"/>
              </w:rPr>
            </w:pPr>
          </w:p>
          <w:p w:rsidR="00750460" w:rsidRPr="00750460" w:rsidRDefault="00750460" w:rsidP="00750460">
            <w:pPr>
              <w:rPr>
                <w:sz w:val="22"/>
              </w:rPr>
            </w:pPr>
            <w:r w:rsidRPr="00053756">
              <w:rPr>
                <w:sz w:val="22"/>
                <w:szCs w:val="22"/>
                <w:u w:val="single"/>
              </w:rPr>
              <w:t>Potential Elements of the Performance:</w:t>
            </w:r>
          </w:p>
        </w:tc>
      </w:tr>
      <w:tr w:rsidR="00750460" w:rsidRPr="00053756" w:rsidTr="00C914E2">
        <w:trPr>
          <w:trHeight w:val="1575"/>
        </w:trPr>
        <w:tc>
          <w:tcPr>
            <w:tcW w:w="675" w:type="dxa"/>
          </w:tcPr>
          <w:p w:rsidR="00750460" w:rsidRPr="00053756" w:rsidRDefault="00750460" w:rsidP="0058684C">
            <w:pPr>
              <w:rPr>
                <w:sz w:val="22"/>
              </w:rPr>
            </w:pPr>
          </w:p>
        </w:tc>
        <w:tc>
          <w:tcPr>
            <w:tcW w:w="567" w:type="dxa"/>
          </w:tcPr>
          <w:p w:rsidR="00750460" w:rsidRDefault="00750460" w:rsidP="0058684C">
            <w:pPr>
              <w:rPr>
                <w:sz w:val="22"/>
              </w:rPr>
            </w:pPr>
          </w:p>
        </w:tc>
        <w:tc>
          <w:tcPr>
            <w:tcW w:w="567" w:type="dxa"/>
          </w:tcPr>
          <w:p w:rsidR="00750460" w:rsidRDefault="00C914E2" w:rsidP="0058684C">
            <w:pPr>
              <w:rPr>
                <w:sz w:val="22"/>
              </w:rPr>
            </w:pPr>
            <w:r>
              <w:rPr>
                <w:sz w:val="22"/>
              </w:rPr>
              <w:t>5.1</w:t>
            </w:r>
          </w:p>
          <w:p w:rsidR="00C914E2" w:rsidRDefault="00C914E2" w:rsidP="0058684C">
            <w:pPr>
              <w:rPr>
                <w:sz w:val="22"/>
              </w:rPr>
            </w:pPr>
            <w:r>
              <w:rPr>
                <w:sz w:val="22"/>
              </w:rPr>
              <w:t>5.2</w:t>
            </w:r>
          </w:p>
          <w:p w:rsidR="00C914E2" w:rsidRDefault="00C914E2" w:rsidP="0058684C">
            <w:pPr>
              <w:rPr>
                <w:sz w:val="22"/>
              </w:rPr>
            </w:pPr>
          </w:p>
          <w:p w:rsidR="00C914E2" w:rsidRDefault="00C914E2" w:rsidP="0058684C">
            <w:pPr>
              <w:rPr>
                <w:sz w:val="22"/>
              </w:rPr>
            </w:pPr>
          </w:p>
          <w:p w:rsidR="00C914E2" w:rsidRDefault="00C914E2" w:rsidP="0058684C">
            <w:pPr>
              <w:rPr>
                <w:sz w:val="22"/>
              </w:rPr>
            </w:pPr>
            <w:r>
              <w:rPr>
                <w:sz w:val="22"/>
              </w:rPr>
              <w:t>5.3</w:t>
            </w:r>
          </w:p>
          <w:p w:rsidR="00C914E2" w:rsidRDefault="00C914E2" w:rsidP="0058684C">
            <w:pPr>
              <w:rPr>
                <w:sz w:val="22"/>
              </w:rPr>
            </w:pPr>
          </w:p>
        </w:tc>
        <w:tc>
          <w:tcPr>
            <w:tcW w:w="7659" w:type="dxa"/>
          </w:tcPr>
          <w:p w:rsidR="00750460" w:rsidRPr="00C914E2" w:rsidRDefault="00750460" w:rsidP="00C914E2">
            <w:pPr>
              <w:rPr>
                <w:sz w:val="22"/>
              </w:rPr>
            </w:pPr>
            <w:r w:rsidRPr="00C914E2">
              <w:rPr>
                <w:sz w:val="22"/>
              </w:rPr>
              <w:t>Participate in activities to discover the role of the professional caring nurse.</w:t>
            </w:r>
          </w:p>
          <w:p w:rsidR="00750460" w:rsidRPr="00C914E2" w:rsidRDefault="00750460" w:rsidP="00C914E2">
            <w:pPr>
              <w:rPr>
                <w:sz w:val="22"/>
              </w:rPr>
            </w:pPr>
            <w:r w:rsidRPr="00C914E2">
              <w:rPr>
                <w:sz w:val="22"/>
              </w:rPr>
              <w:t xml:space="preserve">Identify the professional organizations which support or regulate the practice of practical nurses (e.g. Registered Practical Nurses Association of Ontario and the </w:t>
            </w:r>
            <w:proofErr w:type="spellStart"/>
            <w:r w:rsidRPr="00C914E2">
              <w:rPr>
                <w:sz w:val="22"/>
              </w:rPr>
              <w:t>CNO</w:t>
            </w:r>
            <w:proofErr w:type="spellEnd"/>
            <w:r w:rsidRPr="00C914E2">
              <w:rPr>
                <w:sz w:val="22"/>
              </w:rPr>
              <w:t>/Self-Regulation).</w:t>
            </w:r>
          </w:p>
          <w:p w:rsidR="00750460" w:rsidRPr="00C914E2" w:rsidRDefault="00750460" w:rsidP="00C914E2">
            <w:pPr>
              <w:rPr>
                <w:sz w:val="22"/>
              </w:rPr>
            </w:pPr>
            <w:r w:rsidRPr="00C914E2">
              <w:rPr>
                <w:sz w:val="22"/>
              </w:rPr>
              <w:t>Describe the mandate and responsibilities of each of the professional organizations in the practice of nursing.</w:t>
            </w:r>
          </w:p>
          <w:p w:rsidR="00C914E2" w:rsidRPr="00C914E2" w:rsidRDefault="00C914E2" w:rsidP="00C914E2">
            <w:pPr>
              <w:rPr>
                <w:sz w:val="22"/>
              </w:rPr>
            </w:pPr>
          </w:p>
        </w:tc>
      </w:tr>
      <w:tr w:rsidR="00750460" w:rsidRPr="00053756" w:rsidTr="00C914E2">
        <w:trPr>
          <w:trHeight w:val="920"/>
        </w:trPr>
        <w:tc>
          <w:tcPr>
            <w:tcW w:w="675" w:type="dxa"/>
          </w:tcPr>
          <w:p w:rsidR="00750460" w:rsidRPr="00053756" w:rsidRDefault="00750460" w:rsidP="0058684C">
            <w:pPr>
              <w:rPr>
                <w:sz w:val="22"/>
              </w:rPr>
            </w:pPr>
          </w:p>
        </w:tc>
        <w:tc>
          <w:tcPr>
            <w:tcW w:w="567" w:type="dxa"/>
          </w:tcPr>
          <w:p w:rsidR="00750460" w:rsidRDefault="00C914E2" w:rsidP="00DC16EC">
            <w:pPr>
              <w:rPr>
                <w:sz w:val="22"/>
                <w:szCs w:val="22"/>
              </w:rPr>
            </w:pPr>
            <w:r>
              <w:rPr>
                <w:sz w:val="22"/>
                <w:szCs w:val="22"/>
              </w:rPr>
              <w:t>6.</w:t>
            </w:r>
          </w:p>
        </w:tc>
        <w:tc>
          <w:tcPr>
            <w:tcW w:w="8226" w:type="dxa"/>
            <w:gridSpan w:val="2"/>
          </w:tcPr>
          <w:p w:rsidR="00750460" w:rsidRDefault="00750460" w:rsidP="00DC16EC">
            <w:pPr>
              <w:rPr>
                <w:sz w:val="22"/>
                <w:szCs w:val="22"/>
              </w:rPr>
            </w:pPr>
            <w:r>
              <w:rPr>
                <w:sz w:val="22"/>
                <w:szCs w:val="22"/>
              </w:rPr>
              <w:t xml:space="preserve">Examine the </w:t>
            </w:r>
            <w:proofErr w:type="spellStart"/>
            <w:r>
              <w:rPr>
                <w:sz w:val="22"/>
                <w:szCs w:val="22"/>
              </w:rPr>
              <w:t>CNO’s</w:t>
            </w:r>
            <w:proofErr w:type="spellEnd"/>
            <w:r>
              <w:rPr>
                <w:sz w:val="22"/>
                <w:szCs w:val="22"/>
              </w:rPr>
              <w:t xml:space="preserve"> Standards of Practice and the associated professional implications.</w:t>
            </w:r>
          </w:p>
          <w:p w:rsidR="00750460" w:rsidRDefault="00750460" w:rsidP="00DC16EC">
            <w:pPr>
              <w:rPr>
                <w:sz w:val="22"/>
                <w:szCs w:val="22"/>
                <w:u w:val="single"/>
              </w:rPr>
            </w:pPr>
            <w:r>
              <w:rPr>
                <w:sz w:val="22"/>
                <w:szCs w:val="22"/>
                <w:u w:val="single"/>
              </w:rPr>
              <w:t>Potential Elements of the Performance:</w:t>
            </w:r>
          </w:p>
          <w:p w:rsidR="00750460" w:rsidRDefault="00750460" w:rsidP="00537508">
            <w:pPr>
              <w:rPr>
                <w:sz w:val="22"/>
                <w:szCs w:val="22"/>
              </w:rPr>
            </w:pPr>
          </w:p>
          <w:p w:rsidR="00750460" w:rsidRPr="00537508" w:rsidRDefault="00750460" w:rsidP="00537508">
            <w:pPr>
              <w:rPr>
                <w:sz w:val="22"/>
                <w:szCs w:val="22"/>
              </w:rPr>
            </w:pPr>
            <w:r w:rsidRPr="00053756">
              <w:rPr>
                <w:sz w:val="22"/>
                <w:szCs w:val="22"/>
                <w:u w:val="single"/>
              </w:rPr>
              <w:t>Potential Elements of the Performance:</w:t>
            </w:r>
          </w:p>
        </w:tc>
      </w:tr>
      <w:tr w:rsidR="00C914E2" w:rsidRPr="00053756" w:rsidTr="00C914E2">
        <w:trPr>
          <w:trHeight w:val="1539"/>
        </w:trPr>
        <w:tc>
          <w:tcPr>
            <w:tcW w:w="675" w:type="dxa"/>
          </w:tcPr>
          <w:p w:rsidR="00C914E2" w:rsidRPr="00053756" w:rsidRDefault="00C914E2" w:rsidP="0058684C">
            <w:pPr>
              <w:rPr>
                <w:sz w:val="22"/>
              </w:rPr>
            </w:pPr>
          </w:p>
        </w:tc>
        <w:tc>
          <w:tcPr>
            <w:tcW w:w="567" w:type="dxa"/>
          </w:tcPr>
          <w:p w:rsidR="00C914E2" w:rsidRDefault="00C914E2" w:rsidP="00DC16EC">
            <w:pPr>
              <w:rPr>
                <w:sz w:val="22"/>
                <w:szCs w:val="22"/>
              </w:rPr>
            </w:pPr>
          </w:p>
        </w:tc>
        <w:tc>
          <w:tcPr>
            <w:tcW w:w="567" w:type="dxa"/>
          </w:tcPr>
          <w:p w:rsidR="00C914E2" w:rsidRDefault="00C914E2" w:rsidP="00DC16EC">
            <w:pPr>
              <w:rPr>
                <w:sz w:val="22"/>
                <w:szCs w:val="22"/>
              </w:rPr>
            </w:pPr>
            <w:r>
              <w:rPr>
                <w:sz w:val="22"/>
                <w:szCs w:val="22"/>
              </w:rPr>
              <w:t>6.1</w:t>
            </w:r>
          </w:p>
          <w:p w:rsidR="00C914E2" w:rsidRDefault="00C914E2" w:rsidP="00DC16EC">
            <w:pPr>
              <w:rPr>
                <w:sz w:val="22"/>
                <w:szCs w:val="22"/>
              </w:rPr>
            </w:pPr>
          </w:p>
          <w:p w:rsidR="00C914E2" w:rsidRDefault="00C914E2" w:rsidP="00DC16EC">
            <w:pPr>
              <w:rPr>
                <w:sz w:val="22"/>
                <w:szCs w:val="22"/>
              </w:rPr>
            </w:pPr>
            <w:r>
              <w:rPr>
                <w:sz w:val="22"/>
                <w:szCs w:val="22"/>
              </w:rPr>
              <w:t>6.2</w:t>
            </w:r>
          </w:p>
          <w:p w:rsidR="00C914E2" w:rsidRDefault="00C914E2" w:rsidP="00DC16EC">
            <w:pPr>
              <w:rPr>
                <w:sz w:val="22"/>
                <w:szCs w:val="22"/>
              </w:rPr>
            </w:pPr>
            <w:r>
              <w:rPr>
                <w:sz w:val="22"/>
                <w:szCs w:val="22"/>
              </w:rPr>
              <w:t>6.3</w:t>
            </w:r>
          </w:p>
          <w:p w:rsidR="00C914E2" w:rsidRDefault="00C914E2" w:rsidP="00DC16EC">
            <w:pPr>
              <w:rPr>
                <w:sz w:val="22"/>
                <w:szCs w:val="22"/>
              </w:rPr>
            </w:pPr>
            <w:r>
              <w:rPr>
                <w:sz w:val="22"/>
                <w:szCs w:val="22"/>
              </w:rPr>
              <w:t>6.4</w:t>
            </w:r>
          </w:p>
        </w:tc>
        <w:tc>
          <w:tcPr>
            <w:tcW w:w="7659" w:type="dxa"/>
            <w:tcBorders>
              <w:left w:val="nil"/>
            </w:tcBorders>
          </w:tcPr>
          <w:p w:rsidR="00C914E2" w:rsidRPr="00C914E2" w:rsidRDefault="00C914E2" w:rsidP="00C914E2">
            <w:pPr>
              <w:rPr>
                <w:sz w:val="22"/>
                <w:szCs w:val="22"/>
              </w:rPr>
            </w:pPr>
            <w:r w:rsidRPr="00C914E2">
              <w:rPr>
                <w:sz w:val="22"/>
                <w:szCs w:val="22"/>
              </w:rPr>
              <w:t>Describe the Professional Standards of Practice, and their influence in competent and ethical nursing practice.</w:t>
            </w:r>
          </w:p>
          <w:p w:rsidR="00C914E2" w:rsidRPr="00C914E2" w:rsidRDefault="00C914E2" w:rsidP="00C914E2">
            <w:pPr>
              <w:rPr>
                <w:sz w:val="22"/>
                <w:szCs w:val="22"/>
              </w:rPr>
            </w:pPr>
            <w:r w:rsidRPr="00C914E2">
              <w:rPr>
                <w:sz w:val="22"/>
                <w:szCs w:val="22"/>
              </w:rPr>
              <w:t>Describe attributes and characteristics of the nursing profession.</w:t>
            </w:r>
          </w:p>
          <w:p w:rsidR="00C914E2" w:rsidRPr="00C914E2" w:rsidRDefault="00C914E2" w:rsidP="00C914E2">
            <w:pPr>
              <w:rPr>
                <w:sz w:val="22"/>
                <w:szCs w:val="22"/>
              </w:rPr>
            </w:pPr>
            <w:r w:rsidRPr="00C914E2">
              <w:rPr>
                <w:sz w:val="22"/>
                <w:szCs w:val="22"/>
              </w:rPr>
              <w:t>Identify an ethical framework.</w:t>
            </w:r>
          </w:p>
          <w:p w:rsidR="00C914E2" w:rsidRPr="00C914E2" w:rsidRDefault="00C914E2" w:rsidP="00C914E2">
            <w:pPr>
              <w:rPr>
                <w:sz w:val="22"/>
                <w:szCs w:val="22"/>
              </w:rPr>
            </w:pPr>
            <w:r w:rsidRPr="00C914E2">
              <w:rPr>
                <w:sz w:val="22"/>
                <w:szCs w:val="22"/>
              </w:rPr>
              <w:t>Describe ethical behaviour based on professional guidelines.</w:t>
            </w:r>
          </w:p>
          <w:p w:rsidR="00C914E2" w:rsidRDefault="00C914E2" w:rsidP="00537508">
            <w:pPr>
              <w:rPr>
                <w:sz w:val="22"/>
                <w:szCs w:val="22"/>
              </w:rPr>
            </w:pPr>
          </w:p>
        </w:tc>
      </w:tr>
      <w:tr w:rsidR="00750460" w:rsidRPr="00053756" w:rsidTr="00C914E2">
        <w:trPr>
          <w:trHeight w:val="680"/>
        </w:trPr>
        <w:tc>
          <w:tcPr>
            <w:tcW w:w="675" w:type="dxa"/>
          </w:tcPr>
          <w:p w:rsidR="00750460" w:rsidRPr="00053756" w:rsidRDefault="00750460" w:rsidP="0058684C">
            <w:pPr>
              <w:rPr>
                <w:sz w:val="22"/>
              </w:rPr>
            </w:pPr>
          </w:p>
        </w:tc>
        <w:tc>
          <w:tcPr>
            <w:tcW w:w="567" w:type="dxa"/>
          </w:tcPr>
          <w:p w:rsidR="00750460" w:rsidRDefault="00C914E2" w:rsidP="00DC16EC">
            <w:pPr>
              <w:rPr>
                <w:sz w:val="22"/>
                <w:szCs w:val="22"/>
              </w:rPr>
            </w:pPr>
            <w:r>
              <w:rPr>
                <w:sz w:val="22"/>
                <w:szCs w:val="22"/>
              </w:rPr>
              <w:t>7.</w:t>
            </w:r>
          </w:p>
        </w:tc>
        <w:tc>
          <w:tcPr>
            <w:tcW w:w="8226" w:type="dxa"/>
            <w:gridSpan w:val="2"/>
          </w:tcPr>
          <w:p w:rsidR="00750460" w:rsidRDefault="00750460" w:rsidP="00DC16EC">
            <w:pPr>
              <w:rPr>
                <w:sz w:val="22"/>
                <w:szCs w:val="22"/>
              </w:rPr>
            </w:pPr>
            <w:r>
              <w:rPr>
                <w:sz w:val="22"/>
                <w:szCs w:val="22"/>
              </w:rPr>
              <w:t>Examine the importance of nursing research.</w:t>
            </w:r>
          </w:p>
          <w:p w:rsidR="00750460" w:rsidRDefault="00750460" w:rsidP="00DC16EC">
            <w:pPr>
              <w:rPr>
                <w:sz w:val="22"/>
                <w:szCs w:val="22"/>
                <w:u w:val="single"/>
              </w:rPr>
            </w:pPr>
          </w:p>
          <w:p w:rsidR="00750460" w:rsidRPr="00750460" w:rsidRDefault="00750460" w:rsidP="00750460">
            <w:pPr>
              <w:rPr>
                <w:sz w:val="22"/>
                <w:szCs w:val="22"/>
                <w:u w:val="single"/>
              </w:rPr>
            </w:pPr>
            <w:r w:rsidRPr="00537508">
              <w:rPr>
                <w:sz w:val="22"/>
                <w:szCs w:val="22"/>
                <w:u w:val="single"/>
              </w:rPr>
              <w:t>Potential Elements of the Performance:</w:t>
            </w:r>
          </w:p>
        </w:tc>
      </w:tr>
      <w:tr w:rsidR="00750460" w:rsidRPr="00053756" w:rsidTr="00C914E2">
        <w:trPr>
          <w:trHeight w:val="1420"/>
        </w:trPr>
        <w:tc>
          <w:tcPr>
            <w:tcW w:w="675" w:type="dxa"/>
          </w:tcPr>
          <w:p w:rsidR="00750460" w:rsidRPr="00053756" w:rsidRDefault="00750460" w:rsidP="0058684C">
            <w:pPr>
              <w:rPr>
                <w:sz w:val="22"/>
              </w:rPr>
            </w:pPr>
          </w:p>
        </w:tc>
        <w:tc>
          <w:tcPr>
            <w:tcW w:w="567" w:type="dxa"/>
          </w:tcPr>
          <w:p w:rsidR="00750460" w:rsidRDefault="00750460" w:rsidP="00DC16EC">
            <w:pPr>
              <w:rPr>
                <w:sz w:val="22"/>
                <w:szCs w:val="22"/>
              </w:rPr>
            </w:pPr>
          </w:p>
        </w:tc>
        <w:tc>
          <w:tcPr>
            <w:tcW w:w="567" w:type="dxa"/>
          </w:tcPr>
          <w:p w:rsidR="00750460" w:rsidRDefault="00C914E2" w:rsidP="00DC16EC">
            <w:pPr>
              <w:rPr>
                <w:sz w:val="22"/>
                <w:szCs w:val="22"/>
              </w:rPr>
            </w:pPr>
            <w:r>
              <w:rPr>
                <w:sz w:val="22"/>
                <w:szCs w:val="22"/>
              </w:rPr>
              <w:t>7.1</w:t>
            </w:r>
          </w:p>
          <w:p w:rsidR="00C914E2" w:rsidRDefault="00C914E2" w:rsidP="00DC16EC">
            <w:pPr>
              <w:rPr>
                <w:sz w:val="22"/>
                <w:szCs w:val="22"/>
              </w:rPr>
            </w:pPr>
            <w:r>
              <w:rPr>
                <w:sz w:val="22"/>
                <w:szCs w:val="22"/>
              </w:rPr>
              <w:t>7.2</w:t>
            </w:r>
          </w:p>
          <w:p w:rsidR="00C914E2" w:rsidRDefault="00C914E2" w:rsidP="00DC16EC">
            <w:pPr>
              <w:rPr>
                <w:sz w:val="22"/>
                <w:szCs w:val="22"/>
              </w:rPr>
            </w:pPr>
            <w:r>
              <w:rPr>
                <w:sz w:val="22"/>
                <w:szCs w:val="22"/>
              </w:rPr>
              <w:t>7.3</w:t>
            </w:r>
          </w:p>
          <w:p w:rsidR="00C914E2" w:rsidRDefault="00C914E2" w:rsidP="00DC16EC">
            <w:pPr>
              <w:rPr>
                <w:sz w:val="22"/>
                <w:szCs w:val="22"/>
              </w:rPr>
            </w:pPr>
            <w:r>
              <w:rPr>
                <w:sz w:val="22"/>
                <w:szCs w:val="22"/>
              </w:rPr>
              <w:t>7.4</w:t>
            </w:r>
          </w:p>
          <w:p w:rsidR="00C914E2" w:rsidRDefault="00C914E2" w:rsidP="00DC16EC">
            <w:pPr>
              <w:rPr>
                <w:sz w:val="22"/>
                <w:szCs w:val="22"/>
              </w:rPr>
            </w:pPr>
            <w:r>
              <w:rPr>
                <w:sz w:val="22"/>
                <w:szCs w:val="22"/>
              </w:rPr>
              <w:t>7.5</w:t>
            </w:r>
          </w:p>
        </w:tc>
        <w:tc>
          <w:tcPr>
            <w:tcW w:w="7659" w:type="dxa"/>
          </w:tcPr>
          <w:p w:rsidR="00750460" w:rsidRPr="00C914E2" w:rsidRDefault="00750460" w:rsidP="00C914E2">
            <w:pPr>
              <w:rPr>
                <w:sz w:val="22"/>
                <w:szCs w:val="22"/>
                <w:u w:val="single"/>
              </w:rPr>
            </w:pPr>
            <w:r w:rsidRPr="00C914E2">
              <w:rPr>
                <w:sz w:val="22"/>
                <w:szCs w:val="22"/>
              </w:rPr>
              <w:t>Define research and how it is used in nursing.</w:t>
            </w:r>
          </w:p>
          <w:p w:rsidR="00750460" w:rsidRPr="00C914E2" w:rsidRDefault="00750460" w:rsidP="00C914E2">
            <w:pPr>
              <w:rPr>
                <w:sz w:val="22"/>
                <w:szCs w:val="22"/>
                <w:u w:val="single"/>
              </w:rPr>
            </w:pPr>
            <w:r w:rsidRPr="00C914E2">
              <w:rPr>
                <w:sz w:val="22"/>
                <w:szCs w:val="22"/>
              </w:rPr>
              <w:t>Explain how nursing research influences practice.</w:t>
            </w:r>
          </w:p>
          <w:p w:rsidR="00750460" w:rsidRPr="00C914E2" w:rsidRDefault="00750460" w:rsidP="00C914E2">
            <w:pPr>
              <w:rPr>
                <w:sz w:val="22"/>
                <w:szCs w:val="22"/>
                <w:u w:val="single"/>
              </w:rPr>
            </w:pPr>
            <w:r w:rsidRPr="00C914E2">
              <w:rPr>
                <w:sz w:val="22"/>
                <w:szCs w:val="22"/>
              </w:rPr>
              <w:t>Describe how the practical nurse participates in research.</w:t>
            </w:r>
          </w:p>
          <w:p w:rsidR="00750460" w:rsidRPr="00C914E2" w:rsidRDefault="00750460" w:rsidP="00C914E2">
            <w:pPr>
              <w:rPr>
                <w:sz w:val="22"/>
                <w:szCs w:val="22"/>
                <w:u w:val="single"/>
              </w:rPr>
            </w:pPr>
            <w:r w:rsidRPr="00C914E2">
              <w:rPr>
                <w:sz w:val="22"/>
                <w:szCs w:val="22"/>
              </w:rPr>
              <w:t>Explain the importance of the practical nurse’s participation in research.</w:t>
            </w:r>
          </w:p>
          <w:p w:rsidR="00750460" w:rsidRPr="00C914E2" w:rsidRDefault="00750460" w:rsidP="00C914E2">
            <w:pPr>
              <w:rPr>
                <w:sz w:val="22"/>
                <w:szCs w:val="22"/>
              </w:rPr>
            </w:pPr>
            <w:r w:rsidRPr="00C914E2">
              <w:rPr>
                <w:sz w:val="22"/>
                <w:szCs w:val="22"/>
              </w:rPr>
              <w:t>Analyze evidence-based research studies and identify key findings.</w:t>
            </w:r>
          </w:p>
        </w:tc>
      </w:tr>
    </w:tbl>
    <w:p w:rsidR="00C914E2" w:rsidRDefault="00C914E2">
      <w:r>
        <w:br w:type="page"/>
      </w:r>
    </w:p>
    <w:tbl>
      <w:tblPr>
        <w:tblW w:w="9468" w:type="dxa"/>
        <w:tblLayout w:type="fixed"/>
        <w:tblLook w:val="0000" w:firstRow="0" w:lastRow="0" w:firstColumn="0" w:lastColumn="0" w:noHBand="0" w:noVBand="0"/>
      </w:tblPr>
      <w:tblGrid>
        <w:gridCol w:w="675"/>
        <w:gridCol w:w="567"/>
        <w:gridCol w:w="567"/>
        <w:gridCol w:w="7659"/>
      </w:tblGrid>
      <w:tr w:rsidR="00C914E2" w:rsidRPr="00053756" w:rsidTr="00C914E2">
        <w:trPr>
          <w:trHeight w:val="545"/>
        </w:trPr>
        <w:tc>
          <w:tcPr>
            <w:tcW w:w="675" w:type="dxa"/>
          </w:tcPr>
          <w:p w:rsidR="00C914E2" w:rsidRPr="00053756" w:rsidRDefault="00C914E2" w:rsidP="0058684C">
            <w:pPr>
              <w:rPr>
                <w:sz w:val="22"/>
              </w:rPr>
            </w:pPr>
          </w:p>
        </w:tc>
        <w:tc>
          <w:tcPr>
            <w:tcW w:w="567" w:type="dxa"/>
          </w:tcPr>
          <w:p w:rsidR="00C914E2" w:rsidRDefault="00C914E2" w:rsidP="00DC16EC">
            <w:pPr>
              <w:rPr>
                <w:sz w:val="22"/>
                <w:szCs w:val="22"/>
              </w:rPr>
            </w:pPr>
            <w:r>
              <w:rPr>
                <w:sz w:val="22"/>
                <w:szCs w:val="22"/>
              </w:rPr>
              <w:t>8.</w:t>
            </w:r>
          </w:p>
        </w:tc>
        <w:tc>
          <w:tcPr>
            <w:tcW w:w="8226" w:type="dxa"/>
            <w:gridSpan w:val="2"/>
          </w:tcPr>
          <w:p w:rsidR="00C914E2" w:rsidRDefault="00C914E2" w:rsidP="00DC16EC">
            <w:pPr>
              <w:rPr>
                <w:sz w:val="22"/>
                <w:szCs w:val="22"/>
              </w:rPr>
            </w:pPr>
            <w:r>
              <w:rPr>
                <w:sz w:val="22"/>
                <w:szCs w:val="22"/>
              </w:rPr>
              <w:t>Investigate the use of information technology in nursing practice, education and research.</w:t>
            </w:r>
          </w:p>
          <w:p w:rsidR="00C914E2" w:rsidRDefault="00C914E2" w:rsidP="00DC16EC">
            <w:pPr>
              <w:rPr>
                <w:sz w:val="22"/>
                <w:szCs w:val="22"/>
              </w:rPr>
            </w:pPr>
          </w:p>
          <w:p w:rsidR="00C914E2" w:rsidRPr="00750460" w:rsidRDefault="00C914E2" w:rsidP="00DC16EC">
            <w:pPr>
              <w:rPr>
                <w:sz w:val="22"/>
                <w:szCs w:val="22"/>
                <w:u w:val="single"/>
              </w:rPr>
            </w:pPr>
            <w:r>
              <w:rPr>
                <w:sz w:val="22"/>
                <w:szCs w:val="22"/>
                <w:u w:val="single"/>
              </w:rPr>
              <w:t>Potential Elements of the Performance:</w:t>
            </w:r>
          </w:p>
        </w:tc>
      </w:tr>
      <w:tr w:rsidR="00750460" w:rsidRPr="00053756" w:rsidTr="00503B3E">
        <w:trPr>
          <w:trHeight w:val="2943"/>
        </w:trPr>
        <w:tc>
          <w:tcPr>
            <w:tcW w:w="675" w:type="dxa"/>
          </w:tcPr>
          <w:p w:rsidR="00750460" w:rsidRPr="00053756" w:rsidRDefault="00750460" w:rsidP="0058684C">
            <w:pPr>
              <w:rPr>
                <w:sz w:val="22"/>
              </w:rPr>
            </w:pPr>
          </w:p>
        </w:tc>
        <w:tc>
          <w:tcPr>
            <w:tcW w:w="567" w:type="dxa"/>
          </w:tcPr>
          <w:p w:rsidR="00750460" w:rsidRDefault="00750460" w:rsidP="00DC16EC">
            <w:pPr>
              <w:rPr>
                <w:sz w:val="22"/>
                <w:szCs w:val="22"/>
              </w:rPr>
            </w:pPr>
          </w:p>
        </w:tc>
        <w:tc>
          <w:tcPr>
            <w:tcW w:w="567" w:type="dxa"/>
          </w:tcPr>
          <w:p w:rsidR="00750460" w:rsidRDefault="00C914E2" w:rsidP="00DC16EC">
            <w:pPr>
              <w:rPr>
                <w:sz w:val="22"/>
                <w:szCs w:val="22"/>
              </w:rPr>
            </w:pPr>
            <w:r>
              <w:rPr>
                <w:sz w:val="22"/>
                <w:szCs w:val="22"/>
              </w:rPr>
              <w:t>8.1</w:t>
            </w:r>
          </w:p>
          <w:p w:rsidR="00C914E2" w:rsidRDefault="00C914E2" w:rsidP="00DC16EC">
            <w:pPr>
              <w:rPr>
                <w:sz w:val="22"/>
                <w:szCs w:val="22"/>
              </w:rPr>
            </w:pPr>
            <w:r>
              <w:rPr>
                <w:sz w:val="22"/>
                <w:szCs w:val="22"/>
              </w:rPr>
              <w:t>8.2</w:t>
            </w:r>
          </w:p>
          <w:p w:rsidR="00C914E2" w:rsidRDefault="00C914E2" w:rsidP="00DC16EC">
            <w:pPr>
              <w:rPr>
                <w:sz w:val="22"/>
                <w:szCs w:val="22"/>
              </w:rPr>
            </w:pPr>
          </w:p>
          <w:p w:rsidR="00C914E2" w:rsidRDefault="00C914E2" w:rsidP="00DC16EC">
            <w:pPr>
              <w:rPr>
                <w:sz w:val="22"/>
                <w:szCs w:val="22"/>
              </w:rPr>
            </w:pPr>
            <w:r>
              <w:rPr>
                <w:sz w:val="22"/>
                <w:szCs w:val="22"/>
              </w:rPr>
              <w:t>8.3</w:t>
            </w:r>
          </w:p>
          <w:p w:rsidR="00C914E2" w:rsidRDefault="00C914E2" w:rsidP="00DC16EC">
            <w:pPr>
              <w:rPr>
                <w:sz w:val="22"/>
                <w:szCs w:val="22"/>
              </w:rPr>
            </w:pPr>
          </w:p>
          <w:p w:rsidR="00C914E2" w:rsidRDefault="00C914E2" w:rsidP="00DC16EC">
            <w:pPr>
              <w:rPr>
                <w:sz w:val="22"/>
                <w:szCs w:val="22"/>
              </w:rPr>
            </w:pPr>
          </w:p>
          <w:p w:rsidR="00C914E2" w:rsidRDefault="00C914E2" w:rsidP="00DC16EC">
            <w:pPr>
              <w:rPr>
                <w:sz w:val="22"/>
                <w:szCs w:val="22"/>
              </w:rPr>
            </w:pPr>
            <w:r>
              <w:rPr>
                <w:sz w:val="22"/>
                <w:szCs w:val="22"/>
              </w:rPr>
              <w:t>8.</w:t>
            </w:r>
            <w:r w:rsidR="00736463">
              <w:rPr>
                <w:sz w:val="22"/>
                <w:szCs w:val="22"/>
              </w:rPr>
              <w:t>4</w:t>
            </w:r>
          </w:p>
          <w:p w:rsidR="00503B3E" w:rsidRDefault="00736463" w:rsidP="00DC16EC">
            <w:pPr>
              <w:rPr>
                <w:sz w:val="22"/>
                <w:szCs w:val="22"/>
              </w:rPr>
            </w:pPr>
            <w:r>
              <w:rPr>
                <w:sz w:val="22"/>
                <w:szCs w:val="22"/>
              </w:rPr>
              <w:t>8.5</w:t>
            </w:r>
          </w:p>
          <w:p w:rsidR="00503B3E" w:rsidRDefault="00736463" w:rsidP="00DC16EC">
            <w:pPr>
              <w:rPr>
                <w:sz w:val="22"/>
                <w:szCs w:val="22"/>
              </w:rPr>
            </w:pPr>
            <w:r>
              <w:rPr>
                <w:sz w:val="22"/>
                <w:szCs w:val="22"/>
              </w:rPr>
              <w:t>8.6</w:t>
            </w:r>
          </w:p>
          <w:p w:rsidR="00503B3E" w:rsidRDefault="00503B3E" w:rsidP="00DC16EC">
            <w:pPr>
              <w:rPr>
                <w:sz w:val="22"/>
                <w:szCs w:val="22"/>
              </w:rPr>
            </w:pPr>
          </w:p>
          <w:p w:rsidR="00503B3E" w:rsidRDefault="00736463" w:rsidP="00DC16EC">
            <w:pPr>
              <w:rPr>
                <w:sz w:val="22"/>
                <w:szCs w:val="22"/>
              </w:rPr>
            </w:pPr>
            <w:r>
              <w:rPr>
                <w:sz w:val="22"/>
                <w:szCs w:val="22"/>
              </w:rPr>
              <w:t>8.7</w:t>
            </w:r>
          </w:p>
          <w:p w:rsidR="00C914E2" w:rsidRDefault="00C914E2" w:rsidP="00DC16EC">
            <w:pPr>
              <w:rPr>
                <w:sz w:val="22"/>
                <w:szCs w:val="22"/>
              </w:rPr>
            </w:pPr>
          </w:p>
        </w:tc>
        <w:tc>
          <w:tcPr>
            <w:tcW w:w="7659" w:type="dxa"/>
          </w:tcPr>
          <w:p w:rsidR="00750460" w:rsidRPr="00C914E2" w:rsidRDefault="00750460" w:rsidP="00C914E2">
            <w:pPr>
              <w:ind w:left="-9"/>
              <w:rPr>
                <w:sz w:val="22"/>
                <w:szCs w:val="22"/>
              </w:rPr>
            </w:pPr>
            <w:r w:rsidRPr="00C914E2">
              <w:rPr>
                <w:sz w:val="22"/>
                <w:szCs w:val="22"/>
              </w:rPr>
              <w:t>Describe how information technology is used in nursing.</w:t>
            </w:r>
          </w:p>
          <w:p w:rsidR="00750460" w:rsidRPr="00C914E2" w:rsidRDefault="00750460" w:rsidP="00C914E2">
            <w:pPr>
              <w:ind w:left="-9"/>
              <w:rPr>
                <w:sz w:val="22"/>
                <w:szCs w:val="22"/>
              </w:rPr>
            </w:pPr>
            <w:r w:rsidRPr="00C914E2">
              <w:rPr>
                <w:sz w:val="22"/>
                <w:szCs w:val="22"/>
              </w:rPr>
              <w:t xml:space="preserve">Explore the Documentation Standard from the </w:t>
            </w:r>
            <w:proofErr w:type="spellStart"/>
            <w:r w:rsidRPr="00C914E2">
              <w:rPr>
                <w:sz w:val="22"/>
                <w:szCs w:val="22"/>
              </w:rPr>
              <w:t>CNO</w:t>
            </w:r>
            <w:proofErr w:type="spellEnd"/>
            <w:r w:rsidRPr="00C914E2">
              <w:rPr>
                <w:sz w:val="22"/>
                <w:szCs w:val="22"/>
              </w:rPr>
              <w:t xml:space="preserve"> in relation to the electronic documentation of client information and care.</w:t>
            </w:r>
          </w:p>
          <w:p w:rsidR="00750460" w:rsidRPr="00C914E2" w:rsidRDefault="00750460" w:rsidP="00C914E2">
            <w:pPr>
              <w:ind w:left="-9"/>
              <w:rPr>
                <w:sz w:val="22"/>
                <w:szCs w:val="22"/>
              </w:rPr>
            </w:pPr>
            <w:r w:rsidRPr="00C914E2">
              <w:rPr>
                <w:sz w:val="22"/>
                <w:szCs w:val="22"/>
              </w:rPr>
              <w:t xml:space="preserve">Apply the Professional Standard and Confidentiality and Privacy Personal Health Information Standard from the </w:t>
            </w:r>
            <w:proofErr w:type="spellStart"/>
            <w:r w:rsidRPr="00C914E2">
              <w:rPr>
                <w:sz w:val="22"/>
                <w:szCs w:val="22"/>
              </w:rPr>
              <w:t>CNO</w:t>
            </w:r>
            <w:proofErr w:type="spellEnd"/>
            <w:r w:rsidRPr="00C914E2">
              <w:rPr>
                <w:sz w:val="22"/>
                <w:szCs w:val="22"/>
              </w:rPr>
              <w:t xml:space="preserve"> when using electronic documentation systems.</w:t>
            </w:r>
          </w:p>
          <w:p w:rsidR="00750460" w:rsidRPr="00C914E2" w:rsidRDefault="00750460" w:rsidP="00C914E2">
            <w:pPr>
              <w:ind w:left="-9"/>
              <w:rPr>
                <w:sz w:val="22"/>
                <w:szCs w:val="22"/>
              </w:rPr>
            </w:pPr>
            <w:r w:rsidRPr="00C914E2">
              <w:rPr>
                <w:sz w:val="22"/>
                <w:szCs w:val="22"/>
              </w:rPr>
              <w:t>Define nursing informatics.</w:t>
            </w:r>
          </w:p>
          <w:p w:rsidR="00750460" w:rsidRPr="00C914E2" w:rsidRDefault="00750460" w:rsidP="00C914E2">
            <w:pPr>
              <w:ind w:left="-9"/>
              <w:rPr>
                <w:sz w:val="22"/>
                <w:szCs w:val="22"/>
              </w:rPr>
            </w:pPr>
            <w:r w:rsidRPr="00C914E2">
              <w:rPr>
                <w:sz w:val="22"/>
                <w:szCs w:val="22"/>
              </w:rPr>
              <w:t xml:space="preserve">Describe the </w:t>
            </w:r>
            <w:proofErr w:type="spellStart"/>
            <w:r w:rsidRPr="00C914E2">
              <w:rPr>
                <w:sz w:val="22"/>
                <w:szCs w:val="22"/>
              </w:rPr>
              <w:t>eHealth</w:t>
            </w:r>
            <w:proofErr w:type="spellEnd"/>
            <w:r w:rsidRPr="00C914E2">
              <w:rPr>
                <w:sz w:val="22"/>
                <w:szCs w:val="22"/>
              </w:rPr>
              <w:t xml:space="preserve"> Education Program.</w:t>
            </w:r>
          </w:p>
          <w:p w:rsidR="00750460" w:rsidRPr="00C914E2" w:rsidRDefault="00750460" w:rsidP="00C914E2">
            <w:pPr>
              <w:ind w:left="-9"/>
              <w:rPr>
                <w:sz w:val="22"/>
                <w:szCs w:val="22"/>
              </w:rPr>
            </w:pPr>
            <w:r w:rsidRPr="00C914E2">
              <w:rPr>
                <w:sz w:val="22"/>
                <w:szCs w:val="22"/>
              </w:rPr>
              <w:t>Evaluate the impact and implications of informatics and technologies in health care.</w:t>
            </w:r>
          </w:p>
          <w:p w:rsidR="00750460" w:rsidRPr="00C914E2" w:rsidRDefault="00750460" w:rsidP="00C914E2">
            <w:pPr>
              <w:ind w:left="-9"/>
              <w:rPr>
                <w:sz w:val="22"/>
                <w:szCs w:val="22"/>
              </w:rPr>
            </w:pPr>
            <w:r w:rsidRPr="00C914E2">
              <w:rPr>
                <w:sz w:val="22"/>
                <w:szCs w:val="22"/>
              </w:rPr>
              <w:t>Utilize electronic databases to locate scholarly articles.</w:t>
            </w:r>
          </w:p>
        </w:tc>
      </w:tr>
    </w:tbl>
    <w:p w:rsidR="00DC16EC" w:rsidRPr="00053756" w:rsidRDefault="00DC16EC" w:rsidP="00827CBC">
      <w:pPr>
        <w:rPr>
          <w:sz w:val="22"/>
          <w:szCs w:val="22"/>
        </w:rPr>
      </w:pPr>
    </w:p>
    <w:tbl>
      <w:tblPr>
        <w:tblW w:w="0" w:type="auto"/>
        <w:tblLayout w:type="fixed"/>
        <w:tblLook w:val="0000" w:firstRow="0" w:lastRow="0" w:firstColumn="0" w:lastColumn="0" w:noHBand="0" w:noVBand="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827CBC" w:rsidRPr="00AB173D">
              <w:rPr>
                <w:sz w:val="22"/>
                <w:szCs w:val="22"/>
              </w:rPr>
              <w:t>1.</w:t>
            </w:r>
          </w:p>
        </w:tc>
        <w:tc>
          <w:tcPr>
            <w:tcW w:w="8136" w:type="dxa"/>
          </w:tcPr>
          <w:p w:rsidR="005859A9" w:rsidRPr="00AB173D" w:rsidRDefault="003536B1" w:rsidP="00503B3E">
            <w:pPr>
              <w:spacing w:before="120" w:after="120"/>
              <w:rPr>
                <w:sz w:val="22"/>
              </w:rPr>
            </w:pPr>
            <w:r>
              <w:rPr>
                <w:sz w:val="22"/>
              </w:rPr>
              <w:t xml:space="preserve">History and Evolution of Nursing      </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5859A9" w:rsidRDefault="00762969" w:rsidP="00503B3E">
            <w:pPr>
              <w:spacing w:before="120" w:after="120"/>
              <w:rPr>
                <w:sz w:val="22"/>
              </w:rPr>
            </w:pPr>
            <w:r>
              <w:rPr>
                <w:sz w:val="22"/>
                <w:szCs w:val="22"/>
              </w:rPr>
              <w:t xml:space="preserve">  </w:t>
            </w:r>
            <w:r w:rsidR="00827CBC" w:rsidRPr="00AB173D">
              <w:rPr>
                <w:sz w:val="22"/>
                <w:szCs w:val="22"/>
              </w:rPr>
              <w:t>2.</w:t>
            </w:r>
          </w:p>
          <w:p w:rsidR="005859A9" w:rsidRPr="005859A9" w:rsidRDefault="00762969" w:rsidP="00503B3E">
            <w:pPr>
              <w:spacing w:before="120" w:after="120"/>
              <w:rPr>
                <w:sz w:val="22"/>
              </w:rPr>
            </w:pPr>
            <w:r>
              <w:rPr>
                <w:sz w:val="22"/>
                <w:szCs w:val="22"/>
              </w:rPr>
              <w:t xml:space="preserve">  </w:t>
            </w:r>
            <w:r w:rsidR="005859A9">
              <w:rPr>
                <w:sz w:val="22"/>
                <w:szCs w:val="22"/>
              </w:rPr>
              <w:t>3.</w:t>
            </w:r>
          </w:p>
        </w:tc>
        <w:tc>
          <w:tcPr>
            <w:tcW w:w="8136" w:type="dxa"/>
          </w:tcPr>
          <w:p w:rsidR="005859A9" w:rsidRDefault="003536B1" w:rsidP="00503B3E">
            <w:pPr>
              <w:spacing w:before="120" w:after="120"/>
              <w:rPr>
                <w:sz w:val="22"/>
              </w:rPr>
            </w:pPr>
            <w:r>
              <w:rPr>
                <w:sz w:val="22"/>
              </w:rPr>
              <w:t xml:space="preserve">Role of the Nurse       </w:t>
            </w:r>
          </w:p>
          <w:p w:rsidR="00827CBC" w:rsidRPr="00AB173D" w:rsidRDefault="006E6B70" w:rsidP="00503B3E">
            <w:pPr>
              <w:spacing w:before="120" w:after="120"/>
              <w:rPr>
                <w:sz w:val="22"/>
              </w:rPr>
            </w:pPr>
            <w:r>
              <w:rPr>
                <w:sz w:val="22"/>
              </w:rPr>
              <w:t>Concept of a Profession/Professional Organizations/Regulation/</w:t>
            </w:r>
            <w:r w:rsidR="003536B1">
              <w:rPr>
                <w:sz w:val="22"/>
              </w:rPr>
              <w:t>Standards</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5859A9">
              <w:rPr>
                <w:sz w:val="22"/>
                <w:szCs w:val="22"/>
              </w:rPr>
              <w:t>4</w:t>
            </w:r>
            <w:r w:rsidR="00827CBC" w:rsidRPr="00AB173D">
              <w:rPr>
                <w:sz w:val="22"/>
                <w:szCs w:val="22"/>
              </w:rPr>
              <w:t>.</w:t>
            </w:r>
          </w:p>
        </w:tc>
        <w:tc>
          <w:tcPr>
            <w:tcW w:w="8136" w:type="dxa"/>
          </w:tcPr>
          <w:p w:rsidR="00827CBC" w:rsidRPr="00AB173D" w:rsidRDefault="006E6B70" w:rsidP="00503B3E">
            <w:pPr>
              <w:spacing w:before="120" w:after="120"/>
              <w:rPr>
                <w:sz w:val="22"/>
              </w:rPr>
            </w:pPr>
            <w:r>
              <w:rPr>
                <w:sz w:val="22"/>
              </w:rPr>
              <w:t>Information Technology/Confidentiality/</w:t>
            </w:r>
            <w:r w:rsidR="003536B1">
              <w:rPr>
                <w:sz w:val="22"/>
              </w:rPr>
              <w:t xml:space="preserve">Privacy </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5859A9">
              <w:rPr>
                <w:sz w:val="22"/>
                <w:szCs w:val="22"/>
              </w:rPr>
              <w:t>5</w:t>
            </w:r>
            <w:r w:rsidR="00827CBC" w:rsidRPr="00AB173D">
              <w:rPr>
                <w:sz w:val="22"/>
                <w:szCs w:val="22"/>
              </w:rPr>
              <w:t>.</w:t>
            </w:r>
          </w:p>
        </w:tc>
        <w:tc>
          <w:tcPr>
            <w:tcW w:w="8136" w:type="dxa"/>
          </w:tcPr>
          <w:p w:rsidR="00827CBC" w:rsidRPr="00AB173D" w:rsidRDefault="006E6B70" w:rsidP="00503B3E">
            <w:pPr>
              <w:spacing w:before="120" w:after="120"/>
              <w:rPr>
                <w:sz w:val="22"/>
              </w:rPr>
            </w:pPr>
            <w:r>
              <w:rPr>
                <w:sz w:val="22"/>
              </w:rPr>
              <w:t>Personal Learning Styles/</w:t>
            </w:r>
            <w:r w:rsidR="003536B1">
              <w:rPr>
                <w:sz w:val="22"/>
              </w:rPr>
              <w:t>Learning Theories</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5859A9">
              <w:rPr>
                <w:sz w:val="22"/>
                <w:szCs w:val="22"/>
              </w:rPr>
              <w:t>6</w:t>
            </w:r>
            <w:r w:rsidR="00827CBC" w:rsidRPr="00AB173D">
              <w:rPr>
                <w:sz w:val="22"/>
                <w:szCs w:val="22"/>
              </w:rPr>
              <w:t>.</w:t>
            </w:r>
          </w:p>
        </w:tc>
        <w:tc>
          <w:tcPr>
            <w:tcW w:w="8136" w:type="dxa"/>
          </w:tcPr>
          <w:p w:rsidR="00827CBC" w:rsidRPr="00AB173D" w:rsidRDefault="006E6B70" w:rsidP="00503B3E">
            <w:pPr>
              <w:spacing w:before="120" w:after="120"/>
              <w:rPr>
                <w:sz w:val="22"/>
              </w:rPr>
            </w:pPr>
            <w:r>
              <w:rPr>
                <w:sz w:val="22"/>
              </w:rPr>
              <w:t>Journaling/</w:t>
            </w:r>
            <w:r w:rsidR="003536B1">
              <w:rPr>
                <w:sz w:val="22"/>
              </w:rPr>
              <w:t>Reflect</w:t>
            </w:r>
            <w:r>
              <w:rPr>
                <w:sz w:val="22"/>
              </w:rPr>
              <w:t>ive Practice</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5859A9">
              <w:rPr>
                <w:sz w:val="22"/>
                <w:szCs w:val="22"/>
              </w:rPr>
              <w:t>7</w:t>
            </w:r>
            <w:r w:rsidR="00827CBC" w:rsidRPr="00AB173D">
              <w:rPr>
                <w:sz w:val="22"/>
                <w:szCs w:val="22"/>
              </w:rPr>
              <w:t>.</w:t>
            </w:r>
          </w:p>
        </w:tc>
        <w:tc>
          <w:tcPr>
            <w:tcW w:w="8136" w:type="dxa"/>
          </w:tcPr>
          <w:p w:rsidR="00827CBC" w:rsidRPr="00AB173D" w:rsidRDefault="004C5396" w:rsidP="00503B3E">
            <w:pPr>
              <w:spacing w:before="120" w:after="120"/>
              <w:rPr>
                <w:sz w:val="22"/>
              </w:rPr>
            </w:pPr>
            <w:r>
              <w:rPr>
                <w:sz w:val="22"/>
              </w:rPr>
              <w:t>Teaching and Learning</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5859A9">
              <w:rPr>
                <w:sz w:val="22"/>
                <w:szCs w:val="22"/>
              </w:rPr>
              <w:t>8</w:t>
            </w:r>
            <w:r w:rsidR="00827CBC" w:rsidRPr="00AB173D">
              <w:rPr>
                <w:sz w:val="22"/>
                <w:szCs w:val="22"/>
              </w:rPr>
              <w:t>.</w:t>
            </w:r>
          </w:p>
        </w:tc>
        <w:tc>
          <w:tcPr>
            <w:tcW w:w="8136" w:type="dxa"/>
          </w:tcPr>
          <w:p w:rsidR="00827CBC" w:rsidRPr="00AB173D" w:rsidRDefault="003536B1" w:rsidP="00503B3E">
            <w:pPr>
              <w:spacing w:before="120" w:after="120"/>
              <w:rPr>
                <w:sz w:val="22"/>
              </w:rPr>
            </w:pPr>
            <w:r>
              <w:rPr>
                <w:sz w:val="22"/>
              </w:rPr>
              <w:t>Nursing Research</w:t>
            </w:r>
          </w:p>
        </w:tc>
      </w:tr>
      <w:tr w:rsidR="004C5396" w:rsidRPr="00AB173D" w:rsidTr="004C5396">
        <w:tc>
          <w:tcPr>
            <w:tcW w:w="675" w:type="dxa"/>
          </w:tcPr>
          <w:p w:rsidR="004C5396" w:rsidRPr="00AB173D" w:rsidRDefault="004C5396" w:rsidP="00503B3E">
            <w:pPr>
              <w:spacing w:before="120" w:after="120"/>
              <w:rPr>
                <w:sz w:val="22"/>
              </w:rPr>
            </w:pPr>
          </w:p>
        </w:tc>
        <w:tc>
          <w:tcPr>
            <w:tcW w:w="567" w:type="dxa"/>
          </w:tcPr>
          <w:p w:rsidR="004C5396" w:rsidRDefault="00762969" w:rsidP="00503B3E">
            <w:pPr>
              <w:spacing w:before="120" w:after="120"/>
              <w:rPr>
                <w:sz w:val="22"/>
              </w:rPr>
            </w:pPr>
            <w:r>
              <w:rPr>
                <w:sz w:val="22"/>
                <w:szCs w:val="22"/>
              </w:rPr>
              <w:t xml:space="preserve">  </w:t>
            </w:r>
            <w:r w:rsidR="005859A9">
              <w:rPr>
                <w:sz w:val="22"/>
                <w:szCs w:val="22"/>
              </w:rPr>
              <w:t>9</w:t>
            </w:r>
            <w:r w:rsidR="004C5396">
              <w:rPr>
                <w:sz w:val="22"/>
                <w:szCs w:val="22"/>
              </w:rPr>
              <w:t>.</w:t>
            </w:r>
          </w:p>
        </w:tc>
        <w:tc>
          <w:tcPr>
            <w:tcW w:w="8136" w:type="dxa"/>
          </w:tcPr>
          <w:p w:rsidR="004C5396" w:rsidRDefault="003536B1" w:rsidP="00503B3E">
            <w:pPr>
              <w:spacing w:before="120" w:after="120"/>
              <w:rPr>
                <w:sz w:val="22"/>
              </w:rPr>
            </w:pPr>
            <w:r>
              <w:rPr>
                <w:sz w:val="22"/>
              </w:rPr>
              <w:t>Philosophy</w:t>
            </w:r>
          </w:p>
        </w:tc>
      </w:tr>
      <w:tr w:rsidR="009D0101" w:rsidRPr="00AB173D" w:rsidTr="004C5396">
        <w:tc>
          <w:tcPr>
            <w:tcW w:w="675" w:type="dxa"/>
          </w:tcPr>
          <w:p w:rsidR="009D0101" w:rsidRPr="00AB173D" w:rsidRDefault="009D0101" w:rsidP="00503B3E">
            <w:pPr>
              <w:spacing w:before="120" w:after="120"/>
              <w:rPr>
                <w:sz w:val="22"/>
              </w:rPr>
            </w:pPr>
          </w:p>
        </w:tc>
        <w:tc>
          <w:tcPr>
            <w:tcW w:w="567" w:type="dxa"/>
          </w:tcPr>
          <w:p w:rsidR="009D0101" w:rsidRDefault="005859A9" w:rsidP="00503B3E">
            <w:pPr>
              <w:spacing w:before="120" w:after="120"/>
              <w:rPr>
                <w:sz w:val="22"/>
              </w:rPr>
            </w:pPr>
            <w:r>
              <w:rPr>
                <w:sz w:val="22"/>
                <w:szCs w:val="22"/>
              </w:rPr>
              <w:t>10</w:t>
            </w:r>
            <w:r w:rsidR="009D0101">
              <w:rPr>
                <w:sz w:val="22"/>
                <w:szCs w:val="22"/>
              </w:rPr>
              <w:t xml:space="preserve">. </w:t>
            </w:r>
          </w:p>
        </w:tc>
        <w:tc>
          <w:tcPr>
            <w:tcW w:w="8136" w:type="dxa"/>
          </w:tcPr>
          <w:p w:rsidR="009D0101" w:rsidRDefault="006E6B70" w:rsidP="00503B3E">
            <w:pPr>
              <w:spacing w:before="120" w:after="120"/>
              <w:rPr>
                <w:sz w:val="22"/>
              </w:rPr>
            </w:pPr>
            <w:r>
              <w:rPr>
                <w:sz w:val="22"/>
              </w:rPr>
              <w:t>Nursing Theory/</w:t>
            </w:r>
            <w:r w:rsidR="003536B1">
              <w:rPr>
                <w:sz w:val="22"/>
              </w:rPr>
              <w:t>Theorists</w:t>
            </w:r>
          </w:p>
        </w:tc>
      </w:tr>
    </w:tbl>
    <w:p w:rsidR="00827CBC" w:rsidRDefault="00827CBC" w:rsidP="00827CBC"/>
    <w:p w:rsidR="00370B7C" w:rsidRDefault="00370B7C" w:rsidP="00827CBC"/>
    <w:tbl>
      <w:tblPr>
        <w:tblW w:w="9828" w:type="dxa"/>
        <w:tblLayout w:type="fixed"/>
        <w:tblLook w:val="0000" w:firstRow="0" w:lastRow="0" w:firstColumn="0" w:lastColumn="0" w:noHBand="0" w:noVBand="0"/>
      </w:tblPr>
      <w:tblGrid>
        <w:gridCol w:w="675"/>
        <w:gridCol w:w="8703"/>
        <w:gridCol w:w="450"/>
      </w:tblGrid>
      <w:tr w:rsidR="00827CBC" w:rsidRPr="00AB173D" w:rsidTr="006C4431">
        <w:trPr>
          <w:gridAfter w:val="1"/>
          <w:wAfter w:w="450" w:type="dxa"/>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6E6B70" w:rsidRDefault="00827CBC" w:rsidP="006E6B70">
            <w:pPr>
              <w:rPr>
                <w:bCs/>
                <w:i/>
                <w:iCs/>
                <w:sz w:val="22"/>
              </w:rPr>
            </w:pPr>
            <w:r w:rsidRPr="00AB173D">
              <w:rPr>
                <w:bCs/>
                <w:sz w:val="22"/>
                <w:szCs w:val="22"/>
              </w:rPr>
              <w:t>College of Nurses of Ontario</w:t>
            </w:r>
            <w:r w:rsidR="006E6B70">
              <w:rPr>
                <w:bCs/>
                <w:sz w:val="22"/>
                <w:szCs w:val="22"/>
              </w:rPr>
              <w:t xml:space="preserve"> Standards and Guidelines (</w:t>
            </w:r>
            <w:r w:rsidR="00C45AB5">
              <w:rPr>
                <w:bCs/>
                <w:sz w:val="22"/>
                <w:szCs w:val="22"/>
              </w:rPr>
              <w:t xml:space="preserve">on-line at </w:t>
            </w:r>
            <w:r w:rsidRPr="00AB173D">
              <w:rPr>
                <w:bCs/>
                <w:sz w:val="22"/>
                <w:szCs w:val="22"/>
              </w:rPr>
              <w:t xml:space="preserve"> </w:t>
            </w:r>
            <w:hyperlink r:id="rId11" w:history="1">
              <w:r w:rsidRPr="00AB173D">
                <w:rPr>
                  <w:rStyle w:val="Hyperlink"/>
                  <w:bCs/>
                  <w:sz w:val="22"/>
                  <w:szCs w:val="22"/>
                </w:rPr>
                <w:t>www.cno.org</w:t>
              </w:r>
            </w:hyperlink>
            <w:r w:rsidRPr="00AB173D">
              <w:rPr>
                <w:bCs/>
                <w:sz w:val="22"/>
                <w:szCs w:val="22"/>
              </w:rPr>
              <w:t>)</w:t>
            </w:r>
          </w:p>
          <w:p w:rsidR="00827CBC" w:rsidRPr="00AB173D" w:rsidRDefault="00827CBC" w:rsidP="004C5396">
            <w:pPr>
              <w:rPr>
                <w:bCs/>
                <w:sz w:val="22"/>
              </w:rPr>
            </w:pPr>
          </w:p>
          <w:p w:rsidR="006B4A38" w:rsidRDefault="006B4A38" w:rsidP="006B4A38">
            <w:pPr>
              <w:rPr>
                <w:i/>
                <w:sz w:val="22"/>
              </w:rPr>
            </w:pPr>
            <w:r>
              <w:rPr>
                <w:sz w:val="22"/>
              </w:rPr>
              <w:t>Davies, B. &amp; Logan, J. (2011</w:t>
            </w:r>
            <w:r w:rsidRPr="006F5693">
              <w:rPr>
                <w:sz w:val="22"/>
              </w:rPr>
              <w:t xml:space="preserve">). </w:t>
            </w:r>
            <w:r>
              <w:rPr>
                <w:i/>
                <w:sz w:val="22"/>
              </w:rPr>
              <w:t xml:space="preserve">Reading Research: A user-friendly guide for health </w:t>
            </w:r>
          </w:p>
          <w:p w:rsidR="006B4A38" w:rsidRPr="006E6B70" w:rsidRDefault="006B4A38" w:rsidP="006B4A38">
            <w:pPr>
              <w:rPr>
                <w:sz w:val="22"/>
              </w:rPr>
            </w:pPr>
            <w:r>
              <w:rPr>
                <w:i/>
                <w:sz w:val="22"/>
              </w:rPr>
              <w:t xml:space="preserve">            </w:t>
            </w:r>
            <w:proofErr w:type="gramStart"/>
            <w:r>
              <w:rPr>
                <w:i/>
                <w:sz w:val="22"/>
              </w:rPr>
              <w:t>professionals</w:t>
            </w:r>
            <w:proofErr w:type="gramEnd"/>
            <w:r>
              <w:rPr>
                <w:i/>
                <w:sz w:val="22"/>
              </w:rPr>
              <w:t xml:space="preserve"> </w:t>
            </w:r>
            <w:r>
              <w:rPr>
                <w:sz w:val="22"/>
              </w:rPr>
              <w:t>(5th ed.). Toronto: ON. Elsevier, Mosby</w:t>
            </w:r>
            <w:r w:rsidR="00750460">
              <w:rPr>
                <w:sz w:val="22"/>
              </w:rPr>
              <w:t>.</w:t>
            </w:r>
          </w:p>
          <w:p w:rsidR="006B4A38" w:rsidRDefault="006B4A38" w:rsidP="000246A9">
            <w:pPr>
              <w:rPr>
                <w:sz w:val="22"/>
                <w:szCs w:val="22"/>
              </w:rPr>
            </w:pPr>
          </w:p>
          <w:p w:rsidR="000246A9" w:rsidRPr="000246A9" w:rsidRDefault="00370B7C" w:rsidP="000246A9">
            <w:pPr>
              <w:rPr>
                <w:sz w:val="22"/>
              </w:rPr>
            </w:pPr>
            <w:proofErr w:type="spellStart"/>
            <w:r>
              <w:rPr>
                <w:sz w:val="22"/>
                <w:szCs w:val="22"/>
              </w:rPr>
              <w:t>Kozier</w:t>
            </w:r>
            <w:proofErr w:type="spellEnd"/>
            <w:r>
              <w:rPr>
                <w:sz w:val="22"/>
                <w:szCs w:val="22"/>
              </w:rPr>
              <w:t>, B. [et al</w:t>
            </w:r>
            <w:r w:rsidRPr="006F5693">
              <w:rPr>
                <w:sz w:val="22"/>
                <w:szCs w:val="22"/>
              </w:rPr>
              <w:t xml:space="preserve">.]. </w:t>
            </w:r>
            <w:r w:rsidR="006F5693" w:rsidRPr="006F5693">
              <w:rPr>
                <w:sz w:val="22"/>
                <w:szCs w:val="22"/>
              </w:rPr>
              <w:t>(2014</w:t>
            </w:r>
            <w:r w:rsidR="000246A9" w:rsidRPr="006F5693">
              <w:rPr>
                <w:sz w:val="22"/>
                <w:szCs w:val="22"/>
              </w:rPr>
              <w:t xml:space="preserve">). </w:t>
            </w:r>
            <w:r w:rsidR="000246A9" w:rsidRPr="00DF468E">
              <w:rPr>
                <w:i/>
                <w:sz w:val="22"/>
                <w:szCs w:val="22"/>
              </w:rPr>
              <w:t>Fundamentals of Canadian nursing</w:t>
            </w:r>
            <w:r w:rsidR="00DF468E">
              <w:rPr>
                <w:sz w:val="22"/>
                <w:szCs w:val="22"/>
              </w:rPr>
              <w:t>.</w:t>
            </w:r>
            <w:r w:rsidR="006E6B70">
              <w:rPr>
                <w:sz w:val="22"/>
                <w:szCs w:val="22"/>
              </w:rPr>
              <w:t xml:space="preserve"> (3rd</w:t>
            </w:r>
            <w:r w:rsidR="000246A9" w:rsidRPr="000246A9">
              <w:rPr>
                <w:sz w:val="22"/>
                <w:szCs w:val="22"/>
              </w:rPr>
              <w:t xml:space="preserve"> Canadian ed.).  </w:t>
            </w:r>
          </w:p>
          <w:p w:rsidR="00827CBC" w:rsidRPr="00B073F0" w:rsidRDefault="000246A9" w:rsidP="000246A9">
            <w:pPr>
              <w:rPr>
                <w:sz w:val="22"/>
              </w:rPr>
            </w:pPr>
            <w:r w:rsidRPr="000246A9">
              <w:rPr>
                <w:sz w:val="22"/>
                <w:szCs w:val="22"/>
              </w:rPr>
              <w:t xml:space="preserve">            Pearson Canada</w:t>
            </w:r>
            <w:r w:rsidR="00750460">
              <w:rPr>
                <w:sz w:val="22"/>
                <w:szCs w:val="22"/>
              </w:rPr>
              <w:t>.</w:t>
            </w:r>
          </w:p>
        </w:tc>
      </w:tr>
      <w:tr w:rsidR="005E3A70" w:rsidRPr="00AB173D" w:rsidTr="006C4431">
        <w:trPr>
          <w:gridAfter w:val="1"/>
          <w:wAfter w:w="450" w:type="dxa"/>
          <w:cantSplit/>
        </w:trPr>
        <w:tc>
          <w:tcPr>
            <w:tcW w:w="675" w:type="dxa"/>
          </w:tcPr>
          <w:p w:rsidR="005E3A70" w:rsidRPr="00AB173D" w:rsidRDefault="005E3A70" w:rsidP="004C5396">
            <w:pPr>
              <w:rPr>
                <w:b/>
                <w:sz w:val="22"/>
              </w:rPr>
            </w:pPr>
          </w:p>
        </w:tc>
        <w:tc>
          <w:tcPr>
            <w:tcW w:w="8703" w:type="dxa"/>
          </w:tcPr>
          <w:p w:rsidR="005E3A70" w:rsidRDefault="005E3A70" w:rsidP="004C5396">
            <w:pPr>
              <w:rPr>
                <w:sz w:val="22"/>
              </w:rPr>
            </w:pPr>
          </w:p>
          <w:p w:rsidR="006C4431" w:rsidRDefault="00820FAA" w:rsidP="004C5396">
            <w:pPr>
              <w:rPr>
                <w:sz w:val="22"/>
              </w:rPr>
            </w:pPr>
            <w:r>
              <w:rPr>
                <w:sz w:val="22"/>
              </w:rPr>
              <w:t xml:space="preserve">Sault College </w:t>
            </w:r>
            <w:proofErr w:type="spellStart"/>
            <w:r>
              <w:rPr>
                <w:sz w:val="22"/>
              </w:rPr>
              <w:t>LMS</w:t>
            </w:r>
            <w:proofErr w:type="spellEnd"/>
          </w:p>
          <w:p w:rsidR="006E6B70" w:rsidRDefault="006E6B70" w:rsidP="004C5396">
            <w:pPr>
              <w:rPr>
                <w:sz w:val="22"/>
              </w:rPr>
            </w:pPr>
          </w:p>
          <w:p w:rsidR="006E6B70" w:rsidRPr="00AB173D" w:rsidRDefault="006E6B70" w:rsidP="004C5396">
            <w:pPr>
              <w:rPr>
                <w:b/>
                <w:sz w:val="22"/>
              </w:rPr>
            </w:pPr>
          </w:p>
        </w:tc>
      </w:tr>
      <w:tr w:rsidR="009E1476" w:rsidRPr="00AB173D" w:rsidTr="006C4431">
        <w:trPr>
          <w:cantSplit/>
        </w:trPr>
        <w:tc>
          <w:tcPr>
            <w:tcW w:w="675" w:type="dxa"/>
          </w:tcPr>
          <w:p w:rsidR="009E1476" w:rsidRPr="00AB173D" w:rsidRDefault="009E1476" w:rsidP="009E1476">
            <w:pPr>
              <w:rPr>
                <w:b/>
                <w:sz w:val="22"/>
              </w:rPr>
            </w:pPr>
            <w:r w:rsidRPr="00AB173D">
              <w:rPr>
                <w:b/>
                <w:sz w:val="22"/>
                <w:szCs w:val="22"/>
              </w:rPr>
              <w:lastRenderedPageBreak/>
              <w:t>V.</w:t>
            </w:r>
          </w:p>
        </w:tc>
        <w:tc>
          <w:tcPr>
            <w:tcW w:w="9153" w:type="dxa"/>
            <w:gridSpan w:val="2"/>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0246A9" w:rsidRPr="007C62C9" w:rsidRDefault="00533A7C" w:rsidP="007C62C9">
            <w:pPr>
              <w:ind w:left="720"/>
              <w:rPr>
                <w:sz w:val="22"/>
              </w:rPr>
            </w:pPr>
            <w:r w:rsidRPr="007C62C9">
              <w:rPr>
                <w:sz w:val="22"/>
                <w:szCs w:val="22"/>
              </w:rPr>
              <w:t xml:space="preserve">Test </w:t>
            </w:r>
            <w:r w:rsidR="00792029" w:rsidRPr="007C62C9">
              <w:rPr>
                <w:sz w:val="22"/>
                <w:szCs w:val="22"/>
              </w:rPr>
              <w:t xml:space="preserve">#1                                      </w:t>
            </w:r>
            <w:r w:rsidR="00193195" w:rsidRPr="007C62C9">
              <w:rPr>
                <w:sz w:val="22"/>
                <w:szCs w:val="22"/>
              </w:rPr>
              <w:t xml:space="preserve">                          </w:t>
            </w:r>
            <w:r w:rsidR="006F5693">
              <w:rPr>
                <w:sz w:val="22"/>
                <w:szCs w:val="22"/>
              </w:rPr>
              <w:t xml:space="preserve">                </w:t>
            </w:r>
            <w:r w:rsidR="00C914E2">
              <w:rPr>
                <w:sz w:val="22"/>
                <w:szCs w:val="22"/>
              </w:rPr>
              <w:t xml:space="preserve"> </w:t>
            </w:r>
            <w:r w:rsidR="00C914E2">
              <w:rPr>
                <w:sz w:val="22"/>
                <w:szCs w:val="22"/>
              </w:rPr>
              <w:tab/>
            </w:r>
            <w:r w:rsidR="00193195" w:rsidRPr="007C62C9">
              <w:rPr>
                <w:sz w:val="22"/>
                <w:szCs w:val="22"/>
              </w:rPr>
              <w:t>25</w:t>
            </w:r>
            <w:r w:rsidR="00792029" w:rsidRPr="007C62C9">
              <w:rPr>
                <w:sz w:val="22"/>
                <w:szCs w:val="22"/>
              </w:rPr>
              <w:t>%</w:t>
            </w:r>
          </w:p>
          <w:p w:rsidR="009E1476" w:rsidRPr="007C62C9" w:rsidRDefault="00792029" w:rsidP="007C62C9">
            <w:pPr>
              <w:ind w:left="720"/>
              <w:rPr>
                <w:sz w:val="22"/>
              </w:rPr>
            </w:pPr>
            <w:r w:rsidRPr="007C62C9">
              <w:rPr>
                <w:sz w:val="22"/>
                <w:szCs w:val="22"/>
              </w:rPr>
              <w:t xml:space="preserve">Test #2                                         </w:t>
            </w:r>
            <w:r w:rsidR="00FA55AB" w:rsidRPr="007C62C9">
              <w:rPr>
                <w:sz w:val="22"/>
                <w:szCs w:val="22"/>
              </w:rPr>
              <w:t xml:space="preserve">                  </w:t>
            </w:r>
            <w:r w:rsidR="00BB4CDF" w:rsidRPr="007C62C9">
              <w:rPr>
                <w:sz w:val="22"/>
                <w:szCs w:val="22"/>
              </w:rPr>
              <w:t xml:space="preserve">      </w:t>
            </w:r>
            <w:r w:rsidR="00C914E2">
              <w:rPr>
                <w:sz w:val="22"/>
                <w:szCs w:val="22"/>
              </w:rPr>
              <w:t xml:space="preserve">                </w:t>
            </w:r>
            <w:r w:rsidR="00C914E2">
              <w:rPr>
                <w:sz w:val="22"/>
                <w:szCs w:val="22"/>
              </w:rPr>
              <w:tab/>
            </w:r>
            <w:r w:rsidR="00193195" w:rsidRPr="007C62C9">
              <w:rPr>
                <w:sz w:val="22"/>
                <w:szCs w:val="22"/>
              </w:rPr>
              <w:t>25</w:t>
            </w:r>
            <w:r w:rsidRPr="007C62C9">
              <w:rPr>
                <w:sz w:val="22"/>
                <w:szCs w:val="22"/>
              </w:rPr>
              <w:t>%</w:t>
            </w:r>
          </w:p>
          <w:p w:rsidR="00255CD5" w:rsidRDefault="00255CD5" w:rsidP="007C62C9">
            <w:pPr>
              <w:ind w:left="720"/>
              <w:rPr>
                <w:sz w:val="22"/>
              </w:rPr>
            </w:pPr>
            <w:r w:rsidRPr="007C62C9">
              <w:rPr>
                <w:sz w:val="22"/>
              </w:rPr>
              <w:t xml:space="preserve">Test #3                                  </w:t>
            </w:r>
            <w:r>
              <w:rPr>
                <w:sz w:val="22"/>
              </w:rPr>
              <w:t xml:space="preserve">                 </w:t>
            </w:r>
            <w:r w:rsidR="00C914E2">
              <w:rPr>
                <w:sz w:val="22"/>
              </w:rPr>
              <w:t xml:space="preserve">                              </w:t>
            </w:r>
            <w:r w:rsidR="00C914E2">
              <w:rPr>
                <w:sz w:val="22"/>
              </w:rPr>
              <w:tab/>
            </w:r>
            <w:r w:rsidRPr="007C62C9">
              <w:rPr>
                <w:sz w:val="22"/>
              </w:rPr>
              <w:t>25 %</w:t>
            </w:r>
          </w:p>
          <w:p w:rsidR="00370B7C" w:rsidRPr="007C62C9" w:rsidRDefault="00370B7C" w:rsidP="007C62C9">
            <w:pPr>
              <w:ind w:left="720"/>
              <w:rPr>
                <w:sz w:val="22"/>
              </w:rPr>
            </w:pPr>
            <w:r w:rsidRPr="007C62C9">
              <w:rPr>
                <w:sz w:val="22"/>
              </w:rPr>
              <w:t xml:space="preserve">Research Article Critique/Group Presentation     </w:t>
            </w:r>
            <w:r w:rsidR="00C914E2">
              <w:rPr>
                <w:sz w:val="22"/>
              </w:rPr>
              <w:t xml:space="preserve">                </w:t>
            </w:r>
            <w:r w:rsidR="00C914E2">
              <w:rPr>
                <w:sz w:val="22"/>
              </w:rPr>
              <w:tab/>
            </w:r>
            <w:r w:rsidRPr="007C62C9">
              <w:rPr>
                <w:sz w:val="22"/>
              </w:rPr>
              <w:t>10%</w:t>
            </w:r>
          </w:p>
          <w:p w:rsidR="00370B7C" w:rsidRDefault="00193195" w:rsidP="007C62C9">
            <w:pPr>
              <w:ind w:left="720"/>
              <w:rPr>
                <w:sz w:val="22"/>
              </w:rPr>
            </w:pPr>
            <w:r w:rsidRPr="007C62C9">
              <w:rPr>
                <w:sz w:val="22"/>
              </w:rPr>
              <w:t xml:space="preserve">Journaling/Reflective Practice  </w:t>
            </w:r>
            <w:r w:rsidR="00C914E2">
              <w:rPr>
                <w:sz w:val="22"/>
              </w:rPr>
              <w:t xml:space="preserve">(3 submissions/5% each)   </w:t>
            </w:r>
            <w:r w:rsidR="00C914E2">
              <w:rPr>
                <w:sz w:val="22"/>
              </w:rPr>
              <w:tab/>
            </w:r>
            <w:r w:rsidRPr="007C62C9">
              <w:rPr>
                <w:sz w:val="22"/>
              </w:rPr>
              <w:t>15%</w:t>
            </w:r>
          </w:p>
          <w:p w:rsidR="00820FAA" w:rsidRPr="00820FAA" w:rsidRDefault="00820FAA" w:rsidP="00820FAA">
            <w:pPr>
              <w:pStyle w:val="ListParagraph"/>
              <w:numPr>
                <w:ilvl w:val="0"/>
                <w:numId w:val="33"/>
              </w:numPr>
              <w:rPr>
                <w:sz w:val="22"/>
              </w:rPr>
            </w:pPr>
            <w:r w:rsidRPr="00820FAA">
              <w:rPr>
                <w:sz w:val="22"/>
              </w:rPr>
              <w:t>Social Media/Technology</w:t>
            </w:r>
          </w:p>
          <w:p w:rsidR="00820FAA" w:rsidRPr="00820FAA" w:rsidRDefault="00820FAA" w:rsidP="00820FAA">
            <w:pPr>
              <w:pStyle w:val="ListParagraph"/>
              <w:numPr>
                <w:ilvl w:val="0"/>
                <w:numId w:val="33"/>
              </w:numPr>
              <w:rPr>
                <w:sz w:val="22"/>
              </w:rPr>
            </w:pPr>
            <w:r w:rsidRPr="00820FAA">
              <w:rPr>
                <w:sz w:val="22"/>
              </w:rPr>
              <w:t>Teaching</w:t>
            </w:r>
          </w:p>
          <w:p w:rsidR="00820FAA" w:rsidRPr="00820FAA" w:rsidRDefault="00820FAA" w:rsidP="00820FAA">
            <w:pPr>
              <w:pStyle w:val="ListParagraph"/>
              <w:numPr>
                <w:ilvl w:val="0"/>
                <w:numId w:val="33"/>
              </w:numPr>
              <w:rPr>
                <w:sz w:val="22"/>
              </w:rPr>
            </w:pPr>
            <w:r w:rsidRPr="00820FAA">
              <w:rPr>
                <w:sz w:val="22"/>
              </w:rPr>
              <w:t>Professionalism</w:t>
            </w:r>
          </w:p>
          <w:p w:rsidR="00193195" w:rsidRPr="007C62C9" w:rsidRDefault="00193195" w:rsidP="007C62C9">
            <w:pPr>
              <w:ind w:left="720"/>
              <w:rPr>
                <w:bCs/>
                <w:sz w:val="22"/>
                <w:szCs w:val="22"/>
              </w:rPr>
            </w:pPr>
          </w:p>
          <w:p w:rsidR="00C914E2" w:rsidRDefault="00193195" w:rsidP="00946330">
            <w:pPr>
              <w:rPr>
                <w:b/>
                <w:bCs/>
                <w:sz w:val="22"/>
                <w:szCs w:val="22"/>
              </w:rPr>
            </w:pPr>
            <w:r w:rsidRPr="00255CD5">
              <w:rPr>
                <w:b/>
                <w:bCs/>
                <w:sz w:val="22"/>
                <w:szCs w:val="22"/>
              </w:rPr>
              <w:t>Note:</w:t>
            </w:r>
          </w:p>
          <w:p w:rsidR="007C62C9" w:rsidRPr="00255CD5" w:rsidRDefault="007C62C9" w:rsidP="00946330">
            <w:pPr>
              <w:rPr>
                <w:b/>
                <w:bCs/>
                <w:sz w:val="22"/>
                <w:szCs w:val="22"/>
              </w:rPr>
            </w:pPr>
          </w:p>
          <w:p w:rsidR="00FB6275" w:rsidRDefault="009E1476" w:rsidP="00FB6275">
            <w:pPr>
              <w:pStyle w:val="ListParagraph"/>
              <w:numPr>
                <w:ilvl w:val="0"/>
                <w:numId w:val="28"/>
              </w:numPr>
              <w:rPr>
                <w:sz w:val="22"/>
                <w:szCs w:val="22"/>
              </w:rPr>
            </w:pPr>
            <w:r w:rsidRPr="00FB6275">
              <w:rPr>
                <w:sz w:val="22"/>
                <w:szCs w:val="22"/>
              </w:rPr>
              <w:t>Ther</w:t>
            </w:r>
            <w:r w:rsidR="00792029" w:rsidRPr="00FB6275">
              <w:rPr>
                <w:sz w:val="22"/>
                <w:szCs w:val="22"/>
              </w:rPr>
              <w:t xml:space="preserve">e </w:t>
            </w:r>
            <w:r w:rsidR="00193195" w:rsidRPr="00FB6275">
              <w:rPr>
                <w:sz w:val="22"/>
                <w:szCs w:val="22"/>
              </w:rPr>
              <w:t xml:space="preserve">are </w:t>
            </w:r>
            <w:r w:rsidR="00F3038C" w:rsidRPr="00FB6275">
              <w:rPr>
                <w:sz w:val="22"/>
                <w:szCs w:val="22"/>
              </w:rPr>
              <w:t xml:space="preserve">no </w:t>
            </w:r>
            <w:r w:rsidR="000D7525" w:rsidRPr="00FB6275">
              <w:rPr>
                <w:sz w:val="22"/>
                <w:szCs w:val="22"/>
              </w:rPr>
              <w:t xml:space="preserve">supplemental </w:t>
            </w:r>
            <w:r w:rsidR="00FB6275">
              <w:rPr>
                <w:sz w:val="22"/>
                <w:szCs w:val="22"/>
              </w:rPr>
              <w:t xml:space="preserve">presentations, </w:t>
            </w:r>
            <w:r w:rsidR="00FB6275" w:rsidRPr="00FB6275">
              <w:rPr>
                <w:sz w:val="22"/>
                <w:szCs w:val="22"/>
              </w:rPr>
              <w:t>tests</w:t>
            </w:r>
            <w:r w:rsidR="00FB6275">
              <w:rPr>
                <w:sz w:val="22"/>
                <w:szCs w:val="22"/>
              </w:rPr>
              <w:t xml:space="preserve">, </w:t>
            </w:r>
            <w:r w:rsidR="00FB6275" w:rsidRPr="00FB6275">
              <w:rPr>
                <w:sz w:val="22"/>
                <w:szCs w:val="22"/>
              </w:rPr>
              <w:t xml:space="preserve">or rewrites </w:t>
            </w:r>
            <w:r w:rsidR="007C62C9" w:rsidRPr="00FB6275">
              <w:rPr>
                <w:sz w:val="22"/>
                <w:szCs w:val="22"/>
              </w:rPr>
              <w:t xml:space="preserve">available in this course. </w:t>
            </w:r>
          </w:p>
          <w:p w:rsidR="00FB6275" w:rsidRDefault="00FB6275" w:rsidP="00FB6275">
            <w:pPr>
              <w:pStyle w:val="ListParagraph"/>
              <w:ind w:left="360"/>
              <w:rPr>
                <w:sz w:val="22"/>
                <w:szCs w:val="22"/>
              </w:rPr>
            </w:pPr>
          </w:p>
          <w:p w:rsidR="00FB6275" w:rsidRDefault="00FB6275" w:rsidP="00FB6275">
            <w:pPr>
              <w:pStyle w:val="ListParagraph"/>
              <w:numPr>
                <w:ilvl w:val="0"/>
                <w:numId w:val="28"/>
              </w:numPr>
              <w:rPr>
                <w:sz w:val="22"/>
                <w:szCs w:val="22"/>
              </w:rPr>
            </w:pPr>
            <w:r w:rsidRPr="00FB6275">
              <w:rPr>
                <w:sz w:val="22"/>
                <w:szCs w:val="22"/>
              </w:rPr>
              <w:t>Students are to write tests on the dates assigned. All assignments are due on the assigned date. Any assi</w:t>
            </w:r>
            <w:r w:rsidR="00255CD5">
              <w:rPr>
                <w:sz w:val="22"/>
                <w:szCs w:val="22"/>
              </w:rPr>
              <w:t>gnment received after that time</w:t>
            </w:r>
            <w:r w:rsidRPr="00FB6275">
              <w:rPr>
                <w:sz w:val="22"/>
                <w:szCs w:val="22"/>
              </w:rPr>
              <w:t xml:space="preserve"> will not be accepted. </w:t>
            </w:r>
            <w:r w:rsidR="007C62C9" w:rsidRPr="00FB6275">
              <w:rPr>
                <w:sz w:val="22"/>
                <w:szCs w:val="22"/>
              </w:rPr>
              <w:t>Refer to the Student Success Guide for Assignment Procedures and Test/ Examination Procedures and Protocol.</w:t>
            </w:r>
            <w:r>
              <w:rPr>
                <w:sz w:val="22"/>
                <w:szCs w:val="22"/>
              </w:rPr>
              <w:t xml:space="preserve"> </w:t>
            </w:r>
          </w:p>
          <w:p w:rsidR="00FB6275" w:rsidRDefault="00FB6275" w:rsidP="00FB6275">
            <w:pPr>
              <w:pStyle w:val="ListParagraph"/>
              <w:ind w:left="360"/>
              <w:rPr>
                <w:sz w:val="22"/>
                <w:szCs w:val="22"/>
              </w:rPr>
            </w:pPr>
          </w:p>
          <w:p w:rsidR="009E1476" w:rsidRPr="00FB6275" w:rsidRDefault="009E1476" w:rsidP="00FB6275">
            <w:pPr>
              <w:pStyle w:val="ListParagraph"/>
              <w:numPr>
                <w:ilvl w:val="0"/>
                <w:numId w:val="28"/>
              </w:numPr>
              <w:rPr>
                <w:sz w:val="22"/>
                <w:szCs w:val="22"/>
              </w:rPr>
            </w:pPr>
            <w:r w:rsidRPr="00FB6275">
              <w:rPr>
                <w:sz w:val="22"/>
                <w:szCs w:val="22"/>
              </w:rPr>
              <w:t xml:space="preserve">The pass mark for this course is </w:t>
            </w:r>
            <w:r w:rsidRPr="00FB6275">
              <w:rPr>
                <w:bCs/>
                <w:sz w:val="22"/>
                <w:szCs w:val="22"/>
              </w:rPr>
              <w:t>60%</w:t>
            </w:r>
            <w:r w:rsidRPr="00FB6275">
              <w:rPr>
                <w:sz w:val="22"/>
                <w:szCs w:val="22"/>
              </w:rPr>
              <w:t xml:space="preserve">.  </w:t>
            </w:r>
          </w:p>
          <w:p w:rsidR="00792029" w:rsidRPr="00D3447A" w:rsidRDefault="00792029" w:rsidP="00193195"/>
        </w:tc>
      </w:tr>
      <w:tr w:rsidR="00AD0C0E" w:rsidRPr="00AB173D" w:rsidTr="006C4431">
        <w:trPr>
          <w:cantSplit/>
        </w:trPr>
        <w:tc>
          <w:tcPr>
            <w:tcW w:w="675" w:type="dxa"/>
          </w:tcPr>
          <w:p w:rsidR="00AD0C0E" w:rsidRPr="00AB173D" w:rsidRDefault="00AD0C0E" w:rsidP="009E1476">
            <w:pPr>
              <w:rPr>
                <w:b/>
                <w:sz w:val="22"/>
              </w:rPr>
            </w:pPr>
          </w:p>
        </w:tc>
        <w:tc>
          <w:tcPr>
            <w:tcW w:w="9153" w:type="dxa"/>
            <w:gridSpan w:val="2"/>
          </w:tcPr>
          <w:p w:rsidR="00AD0C0E" w:rsidRPr="00AB173D" w:rsidRDefault="00AD0C0E" w:rsidP="009E1476">
            <w:pPr>
              <w:rPr>
                <w:b/>
                <w:sz w:val="22"/>
              </w:rPr>
            </w:pPr>
          </w:p>
        </w:tc>
      </w:tr>
    </w:tbl>
    <w:p w:rsidR="00827CBC" w:rsidRPr="003759A3" w:rsidRDefault="008623F8" w:rsidP="00A520BB">
      <w:pPr>
        <w:rPr>
          <w:sz w:val="22"/>
          <w:szCs w:val="22"/>
        </w:rPr>
      </w:pPr>
      <w:r w:rsidRPr="008623F8">
        <w:rPr>
          <w:b/>
          <w:sz w:val="22"/>
          <w:szCs w:val="22"/>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Pr="00AB173D" w:rsidRDefault="008623F8" w:rsidP="008623F8">
            <w:pPr>
              <w:rPr>
                <w:rFonts w:cs="Arial"/>
                <w:sz w:val="22"/>
              </w:rPr>
            </w:pPr>
            <w:r w:rsidRPr="00AB173D">
              <w:rPr>
                <w:rFonts w:cs="Arial"/>
                <w:sz w:val="22"/>
                <w:szCs w:val="22"/>
              </w:rPr>
              <w:t>Student has withdrawn from the course without academic penalty.</w:t>
            </w: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8745DC" w:rsidRDefault="008745DC" w:rsidP="0003315B">
            <w:pPr>
              <w:pStyle w:val="PlainText"/>
              <w:rPr>
                <w:rFonts w:ascii="Arial" w:hAnsi="Arial" w:cs="Arial"/>
                <w:b/>
                <w:sz w:val="22"/>
                <w:szCs w:val="22"/>
              </w:rPr>
            </w:pPr>
          </w:p>
          <w:p w:rsidR="003536B1" w:rsidRDefault="003536B1" w:rsidP="0003315B">
            <w:pPr>
              <w:pStyle w:val="PlainText"/>
              <w:rPr>
                <w:rFonts w:ascii="Arial" w:hAnsi="Arial" w:cs="Arial"/>
                <w:b/>
                <w:sz w:val="22"/>
                <w:szCs w:val="22"/>
              </w:rPr>
            </w:pPr>
          </w:p>
          <w:p w:rsidR="0003315B" w:rsidRDefault="0003315B" w:rsidP="008623F8">
            <w:pPr>
              <w:rPr>
                <w:rFonts w:cs="Arial"/>
                <w:b/>
                <w:bCs/>
                <w:sz w:val="22"/>
              </w:rPr>
            </w:pPr>
          </w:p>
          <w:p w:rsidR="008623F8" w:rsidRPr="00AB173D" w:rsidRDefault="008623F8" w:rsidP="008623F8">
            <w:pPr>
              <w:rPr>
                <w:rFonts w:cs="Arial"/>
                <w:sz w:val="22"/>
              </w:rPr>
            </w:pPr>
          </w:p>
        </w:tc>
      </w:tr>
    </w:tbl>
    <w:p w:rsidR="00827CBC" w:rsidRPr="00AB173D" w:rsidRDefault="00827CBC" w:rsidP="00827CBC">
      <w:pPr>
        <w:rPr>
          <w:sz w:val="22"/>
          <w:szCs w:val="22"/>
        </w:rPr>
      </w:pPr>
    </w:p>
    <w:p w:rsidR="0003315B" w:rsidRDefault="0003315B" w:rsidP="0003315B">
      <w:pPr>
        <w:rPr>
          <w:rFonts w:cs="Arial"/>
        </w:rPr>
      </w:pPr>
    </w:p>
    <w:tbl>
      <w:tblPr>
        <w:tblW w:w="0" w:type="auto"/>
        <w:tblLayout w:type="fixed"/>
        <w:tblLook w:val="0000" w:firstRow="0" w:lastRow="0" w:firstColumn="0" w:lastColumn="0" w:noHBand="0" w:noVBand="0"/>
      </w:tblPr>
      <w:tblGrid>
        <w:gridCol w:w="675"/>
        <w:gridCol w:w="8793"/>
      </w:tblGrid>
      <w:tr w:rsidR="0003315B" w:rsidTr="0003315B">
        <w:trPr>
          <w:cantSplit/>
        </w:trPr>
        <w:tc>
          <w:tcPr>
            <w:tcW w:w="675" w:type="dxa"/>
          </w:tcPr>
          <w:p w:rsidR="0003315B" w:rsidRDefault="0003315B" w:rsidP="007443C5">
            <w:pPr>
              <w:rPr>
                <w:b/>
              </w:rPr>
            </w:pPr>
            <w:r>
              <w:rPr>
                <w:b/>
              </w:rPr>
              <w:lastRenderedPageBreak/>
              <w:t>VI.</w:t>
            </w:r>
          </w:p>
        </w:tc>
        <w:tc>
          <w:tcPr>
            <w:tcW w:w="8793" w:type="dxa"/>
          </w:tcPr>
          <w:p w:rsidR="0003315B" w:rsidRDefault="0003315B" w:rsidP="007443C5">
            <w:pPr>
              <w:rPr>
                <w:b/>
              </w:rPr>
            </w:pPr>
            <w:r>
              <w:rPr>
                <w:b/>
              </w:rPr>
              <w:t>SPECIAL NOTES:</w:t>
            </w:r>
          </w:p>
          <w:p w:rsidR="0003315B" w:rsidRDefault="0003315B" w:rsidP="007443C5"/>
          <w:p w:rsidR="006C3E35" w:rsidRPr="0003315B" w:rsidRDefault="006C3E35" w:rsidP="006C3E35">
            <w:pPr>
              <w:rPr>
                <w:rFonts w:cs="Arial"/>
                <w:sz w:val="22"/>
                <w:u w:val="single"/>
              </w:rPr>
            </w:pPr>
            <w:r w:rsidRPr="0003315B">
              <w:rPr>
                <w:rFonts w:cs="Arial"/>
                <w:sz w:val="22"/>
                <w:szCs w:val="22"/>
                <w:u w:val="single"/>
              </w:rPr>
              <w:t>Attendance:</w:t>
            </w:r>
          </w:p>
          <w:p w:rsidR="006C3E35" w:rsidRDefault="006C3E35" w:rsidP="008210C7">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10C7" w:rsidRDefault="008210C7" w:rsidP="008210C7"/>
          <w:p w:rsidR="00856E2B" w:rsidRPr="006B4A38" w:rsidRDefault="00856E2B" w:rsidP="008210C7">
            <w:pPr>
              <w:rPr>
                <w:sz w:val="22"/>
              </w:rPr>
            </w:pPr>
            <w:proofErr w:type="spellStart"/>
            <w:r w:rsidRPr="006B4A38">
              <w:rPr>
                <w:sz w:val="22"/>
                <w:szCs w:val="22"/>
                <w:u w:val="single"/>
              </w:rPr>
              <w:t>LMS</w:t>
            </w:r>
            <w:proofErr w:type="spellEnd"/>
            <w:r w:rsidRPr="006B4A38">
              <w:rPr>
                <w:sz w:val="22"/>
                <w:szCs w:val="22"/>
              </w:rPr>
              <w:t xml:space="preserve"> </w:t>
            </w:r>
          </w:p>
          <w:p w:rsidR="00533A7C" w:rsidRDefault="0039642D" w:rsidP="008210C7">
            <w:pPr>
              <w:rPr>
                <w:sz w:val="22"/>
              </w:rPr>
            </w:pPr>
            <w:r>
              <w:rPr>
                <w:sz w:val="22"/>
                <w:szCs w:val="22"/>
              </w:rPr>
              <w:t>This cours</w:t>
            </w:r>
            <w:r w:rsidR="00820FAA">
              <w:rPr>
                <w:sz w:val="22"/>
                <w:szCs w:val="22"/>
              </w:rPr>
              <w:t xml:space="preserve">e’s </w:t>
            </w:r>
            <w:proofErr w:type="spellStart"/>
            <w:r w:rsidR="00820FAA">
              <w:rPr>
                <w:sz w:val="22"/>
                <w:szCs w:val="22"/>
              </w:rPr>
              <w:t>LMS</w:t>
            </w:r>
            <w:proofErr w:type="spellEnd"/>
            <w:r w:rsidR="00820FAA">
              <w:rPr>
                <w:sz w:val="22"/>
                <w:szCs w:val="22"/>
              </w:rPr>
              <w:t xml:space="preserve"> </w:t>
            </w:r>
            <w:r w:rsidR="00533A7C">
              <w:rPr>
                <w:sz w:val="22"/>
                <w:szCs w:val="22"/>
              </w:rPr>
              <w:t>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856E2B" w:rsidRDefault="00856E2B" w:rsidP="008210C7">
            <w:pPr>
              <w:rPr>
                <w:sz w:val="22"/>
              </w:rPr>
            </w:pPr>
          </w:p>
          <w:p w:rsidR="00856E2B" w:rsidRPr="00255CD5" w:rsidRDefault="00856E2B" w:rsidP="00856E2B">
            <w:pPr>
              <w:pStyle w:val="Footer"/>
              <w:tabs>
                <w:tab w:val="clear" w:pos="4320"/>
                <w:tab w:val="clear" w:pos="8640"/>
              </w:tabs>
              <w:rPr>
                <w:rFonts w:cs="Arial"/>
                <w:szCs w:val="22"/>
              </w:rPr>
            </w:pPr>
            <w:r w:rsidRPr="00255CD5">
              <w:rPr>
                <w:rFonts w:cs="Arial"/>
                <w:szCs w:val="22"/>
                <w:u w:val="single"/>
              </w:rPr>
              <w:t>Cell Phones</w:t>
            </w:r>
            <w:r w:rsidRPr="00255CD5">
              <w:rPr>
                <w:rFonts w:cs="Arial"/>
                <w:szCs w:val="22"/>
              </w:rPr>
              <w:t>:</w:t>
            </w:r>
          </w:p>
          <w:p w:rsidR="00856E2B" w:rsidRPr="00255CD5" w:rsidRDefault="0039642D" w:rsidP="00856E2B">
            <w:pPr>
              <w:rPr>
                <w:rFonts w:cs="Arial"/>
                <w:sz w:val="22"/>
              </w:rPr>
            </w:pPr>
            <w:r w:rsidRPr="00255CD5">
              <w:rPr>
                <w:rFonts w:cs="Arial"/>
                <w:sz w:val="22"/>
                <w:szCs w:val="22"/>
              </w:rPr>
              <w:t xml:space="preserve">Cell phones are to </w:t>
            </w:r>
            <w:r w:rsidR="00856E2B" w:rsidRPr="00255CD5">
              <w:rPr>
                <w:rFonts w:cs="Arial"/>
                <w:sz w:val="22"/>
                <w:szCs w:val="22"/>
              </w:rPr>
              <w:t>be turned off du</w:t>
            </w:r>
            <w:r w:rsidRPr="00255CD5">
              <w:rPr>
                <w:rFonts w:cs="Arial"/>
                <w:sz w:val="22"/>
                <w:szCs w:val="22"/>
              </w:rPr>
              <w:t>ring class time and testing.</w:t>
            </w:r>
          </w:p>
          <w:p w:rsidR="00856E2B" w:rsidRPr="00533A7C" w:rsidRDefault="00856E2B" w:rsidP="008210C7">
            <w:pPr>
              <w:rPr>
                <w:sz w:val="22"/>
              </w:rPr>
            </w:pPr>
          </w:p>
        </w:tc>
      </w:tr>
      <w:tr w:rsidR="0003315B" w:rsidRPr="0003315B" w:rsidTr="0003315B">
        <w:trPr>
          <w:cantSplit/>
        </w:trPr>
        <w:tc>
          <w:tcPr>
            <w:tcW w:w="675" w:type="dxa"/>
          </w:tcPr>
          <w:p w:rsidR="0003315B" w:rsidRPr="007A5DE8" w:rsidRDefault="0003315B" w:rsidP="007443C5">
            <w:pPr>
              <w:rPr>
                <w:b/>
              </w:rPr>
            </w:pPr>
          </w:p>
          <w:p w:rsidR="007A5DE8" w:rsidRPr="007A5DE8" w:rsidRDefault="007A5DE8" w:rsidP="007443C5">
            <w:pPr>
              <w:rPr>
                <w:b/>
              </w:rPr>
            </w:pPr>
            <w:smartTag w:uri="urn:schemas-microsoft-com:office:smarttags" w:element="stockticker">
              <w:r w:rsidRPr="007A5DE8">
                <w:rPr>
                  <w:b/>
                </w:rPr>
                <w:t>VII</w:t>
              </w:r>
            </w:smartTag>
            <w:r w:rsidRPr="007A5DE8">
              <w:rPr>
                <w:b/>
              </w:rPr>
              <w:t>.</w:t>
            </w:r>
          </w:p>
        </w:tc>
        <w:tc>
          <w:tcPr>
            <w:tcW w:w="8793" w:type="dxa"/>
          </w:tcPr>
          <w:p w:rsidR="0003315B" w:rsidRPr="007A5DE8" w:rsidRDefault="0003315B" w:rsidP="006C3E35">
            <w:pPr>
              <w:rPr>
                <w:b/>
              </w:rPr>
            </w:pPr>
          </w:p>
          <w:p w:rsidR="007A5DE8" w:rsidRDefault="007A5DE8" w:rsidP="006C3E35">
            <w:pPr>
              <w:rPr>
                <w:b/>
              </w:rPr>
            </w:pPr>
            <w:r w:rsidRPr="007A5DE8">
              <w:rPr>
                <w:b/>
              </w:rPr>
              <w:t>COURSE OUTLINE ADDENDUM</w:t>
            </w:r>
          </w:p>
          <w:p w:rsidR="007A5DE8" w:rsidRDefault="007A5DE8" w:rsidP="006C3E35">
            <w:pPr>
              <w:rPr>
                <w:b/>
              </w:rPr>
            </w:pPr>
          </w:p>
          <w:p w:rsidR="007A5DE8" w:rsidRPr="007A5DE8" w:rsidRDefault="007A5DE8" w:rsidP="006C3E35">
            <w:pPr>
              <w:rPr>
                <w:sz w:val="22"/>
              </w:rPr>
            </w:pPr>
            <w:r w:rsidRPr="00255CD5">
              <w:rPr>
                <w:sz w:val="22"/>
                <w:szCs w:val="22"/>
              </w:rPr>
              <w:t xml:space="preserve">The provisions contained in the addendum located on the portal </w:t>
            </w:r>
            <w:r w:rsidR="00255CD5" w:rsidRPr="00255CD5">
              <w:rPr>
                <w:sz w:val="22"/>
                <w:szCs w:val="22"/>
              </w:rPr>
              <w:t xml:space="preserve">and </w:t>
            </w:r>
            <w:proofErr w:type="spellStart"/>
            <w:r w:rsidR="00255CD5" w:rsidRPr="00255CD5">
              <w:rPr>
                <w:sz w:val="22"/>
                <w:szCs w:val="22"/>
              </w:rPr>
              <w:t>LMS</w:t>
            </w:r>
            <w:proofErr w:type="spellEnd"/>
            <w:r w:rsidR="00255CD5" w:rsidRPr="00255CD5">
              <w:rPr>
                <w:sz w:val="22"/>
                <w:szCs w:val="22"/>
              </w:rPr>
              <w:t xml:space="preserve"> </w:t>
            </w:r>
            <w:r w:rsidRPr="00255CD5">
              <w:rPr>
                <w:sz w:val="22"/>
                <w:szCs w:val="22"/>
              </w:rPr>
              <w:t>form part of this course outline.</w:t>
            </w:r>
          </w:p>
        </w:tc>
      </w:tr>
    </w:tbl>
    <w:p w:rsidR="003759A3" w:rsidRPr="0003315B" w:rsidRDefault="003759A3" w:rsidP="00941220">
      <w:pPr>
        <w:rPr>
          <w:sz w:val="22"/>
          <w:szCs w:val="22"/>
        </w:rPr>
      </w:pPr>
    </w:p>
    <w:sectPr w:rsidR="003759A3" w:rsidRPr="0003315B" w:rsidSect="004C5396">
      <w:headerReference w:type="default" r:id="rId12"/>
      <w:pgSz w:w="12240" w:h="15840"/>
      <w:pgMar w:top="1440" w:right="1440" w:bottom="63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E2" w:rsidRDefault="00C914E2" w:rsidP="000B6078">
      <w:r>
        <w:separator/>
      </w:r>
    </w:p>
  </w:endnote>
  <w:endnote w:type="continuationSeparator" w:id="0">
    <w:p w:rsidR="00C914E2" w:rsidRDefault="00C914E2" w:rsidP="000B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E2" w:rsidRDefault="00C914E2" w:rsidP="000B6078">
      <w:r>
        <w:separator/>
      </w:r>
    </w:p>
  </w:footnote>
  <w:footnote w:type="continuationSeparator" w:id="0">
    <w:p w:rsidR="00C914E2" w:rsidRDefault="00C914E2" w:rsidP="000B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E2" w:rsidRDefault="00C914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14E2" w:rsidRDefault="00C914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E2" w:rsidRDefault="00C914E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8C050C">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C914E2" w:rsidTr="00C914E2">
      <w:tc>
        <w:tcPr>
          <w:tcW w:w="3794" w:type="dxa"/>
        </w:tcPr>
        <w:p w:rsidR="00C914E2" w:rsidRDefault="00C914E2">
          <w:pPr>
            <w:rPr>
              <w:b/>
              <w:bCs/>
              <w:snapToGrid w:val="0"/>
            </w:rPr>
          </w:pPr>
          <w:r>
            <w:rPr>
              <w:b/>
              <w:bCs/>
              <w:snapToGrid w:val="0"/>
            </w:rPr>
            <w:t>PROFESSIONAL GROWTH I</w:t>
          </w:r>
        </w:p>
      </w:tc>
      <w:tc>
        <w:tcPr>
          <w:tcW w:w="1134" w:type="dxa"/>
        </w:tcPr>
        <w:p w:rsidR="00C914E2" w:rsidRDefault="00C914E2">
          <w:pPr>
            <w:pStyle w:val="Header"/>
            <w:jc w:val="center"/>
            <w:rPr>
              <w:rFonts w:ascii="Arial" w:hAnsi="Arial"/>
              <w:b/>
              <w:bCs/>
              <w:snapToGrid w:val="0"/>
              <w:sz w:val="22"/>
            </w:rPr>
          </w:pPr>
        </w:p>
      </w:tc>
      <w:tc>
        <w:tcPr>
          <w:tcW w:w="4540" w:type="dxa"/>
        </w:tcPr>
        <w:p w:rsidR="00C914E2" w:rsidRDefault="00C914E2" w:rsidP="004C5396">
          <w:pPr>
            <w:pStyle w:val="Header"/>
            <w:jc w:val="right"/>
            <w:rPr>
              <w:rFonts w:ascii="Arial" w:hAnsi="Arial"/>
              <w:b/>
              <w:bCs/>
              <w:snapToGrid w:val="0"/>
              <w:sz w:val="22"/>
            </w:rPr>
          </w:pPr>
          <w:smartTag w:uri="urn:schemas-microsoft-com:office:smarttags" w:element="stockticker">
            <w:r>
              <w:rPr>
                <w:rFonts w:ascii="Arial" w:hAnsi="Arial"/>
                <w:b/>
                <w:bCs/>
                <w:snapToGrid w:val="0"/>
                <w:sz w:val="22"/>
              </w:rPr>
              <w:t>PNG</w:t>
            </w:r>
          </w:smartTag>
          <w:r>
            <w:rPr>
              <w:rFonts w:ascii="Arial" w:hAnsi="Arial"/>
              <w:b/>
              <w:bCs/>
              <w:snapToGrid w:val="0"/>
              <w:sz w:val="22"/>
            </w:rPr>
            <w:t>117</w:t>
          </w:r>
        </w:p>
      </w:tc>
    </w:tr>
  </w:tbl>
  <w:p w:rsidR="00C914E2" w:rsidRDefault="00C914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AD2"/>
    <w:multiLevelType w:val="hybridMultilevel"/>
    <w:tmpl w:val="80F24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186C79"/>
    <w:multiLevelType w:val="hybridMultilevel"/>
    <w:tmpl w:val="51126F7C"/>
    <w:lvl w:ilvl="0" w:tplc="10090013">
      <w:start w:val="1"/>
      <w:numFmt w:val="upp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84507F"/>
    <w:multiLevelType w:val="hybridMultilevel"/>
    <w:tmpl w:val="C5F4C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1BE6692"/>
    <w:multiLevelType w:val="hybridMultilevel"/>
    <w:tmpl w:val="27D23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40248AD"/>
    <w:multiLevelType w:val="hybridMultilevel"/>
    <w:tmpl w:val="B5AC021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FD683B"/>
    <w:multiLevelType w:val="hybridMultilevel"/>
    <w:tmpl w:val="CD70DA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8A5812"/>
    <w:multiLevelType w:val="hybridMultilevel"/>
    <w:tmpl w:val="852C79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D4C7283"/>
    <w:multiLevelType w:val="hybridMultilevel"/>
    <w:tmpl w:val="1B4A2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FD4320"/>
    <w:multiLevelType w:val="hybridMultilevel"/>
    <w:tmpl w:val="84260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7F45BDF"/>
    <w:multiLevelType w:val="hybridMultilevel"/>
    <w:tmpl w:val="618EF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DB77E1"/>
    <w:multiLevelType w:val="hybridMultilevel"/>
    <w:tmpl w:val="A6E05224"/>
    <w:lvl w:ilvl="0" w:tplc="1009001B">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40E37F54"/>
    <w:multiLevelType w:val="hybridMultilevel"/>
    <w:tmpl w:val="30CC8926"/>
    <w:lvl w:ilvl="0" w:tplc="10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458548AF"/>
    <w:multiLevelType w:val="hybridMultilevel"/>
    <w:tmpl w:val="55FAC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F30617"/>
    <w:multiLevelType w:val="hybridMultilevel"/>
    <w:tmpl w:val="B3D8F1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5B052720"/>
    <w:multiLevelType w:val="hybridMultilevel"/>
    <w:tmpl w:val="3E56F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D66528"/>
    <w:multiLevelType w:val="hybridMultilevel"/>
    <w:tmpl w:val="01C41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5DB5DC4"/>
    <w:multiLevelType w:val="hybridMultilevel"/>
    <w:tmpl w:val="C4C8D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D5408AE"/>
    <w:multiLevelType w:val="hybridMultilevel"/>
    <w:tmpl w:val="6CE4D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19"/>
  </w:num>
  <w:num w:numId="4">
    <w:abstractNumId w:val="22"/>
  </w:num>
  <w:num w:numId="5">
    <w:abstractNumId w:val="29"/>
  </w:num>
  <w:num w:numId="6">
    <w:abstractNumId w:val="23"/>
  </w:num>
  <w:num w:numId="7">
    <w:abstractNumId w:val="30"/>
  </w:num>
  <w:num w:numId="8">
    <w:abstractNumId w:val="27"/>
  </w:num>
  <w:num w:numId="9">
    <w:abstractNumId w:val="31"/>
  </w:num>
  <w:num w:numId="10">
    <w:abstractNumId w:val="8"/>
  </w:num>
  <w:num w:numId="11">
    <w:abstractNumId w:val="5"/>
  </w:num>
  <w:num w:numId="12">
    <w:abstractNumId w:val="11"/>
  </w:num>
  <w:num w:numId="13">
    <w:abstractNumId w:val="10"/>
  </w:num>
  <w:num w:numId="14">
    <w:abstractNumId w:val="6"/>
  </w:num>
  <w:num w:numId="15">
    <w:abstractNumId w:val="13"/>
  </w:num>
  <w:num w:numId="16">
    <w:abstractNumId w:val="28"/>
  </w:num>
  <w:num w:numId="17">
    <w:abstractNumId w:val="14"/>
  </w:num>
  <w:num w:numId="18">
    <w:abstractNumId w:val="4"/>
  </w:num>
  <w:num w:numId="19">
    <w:abstractNumId w:val="15"/>
  </w:num>
  <w:num w:numId="20">
    <w:abstractNumId w:val="25"/>
  </w:num>
  <w:num w:numId="21">
    <w:abstractNumId w:val="21"/>
  </w:num>
  <w:num w:numId="22">
    <w:abstractNumId w:val="18"/>
  </w:num>
  <w:num w:numId="23">
    <w:abstractNumId w:val="26"/>
  </w:num>
  <w:num w:numId="24">
    <w:abstractNumId w:val="0"/>
  </w:num>
  <w:num w:numId="25">
    <w:abstractNumId w:val="3"/>
  </w:num>
  <w:num w:numId="26">
    <w:abstractNumId w:val="12"/>
  </w:num>
  <w:num w:numId="27">
    <w:abstractNumId w:val="2"/>
  </w:num>
  <w:num w:numId="28">
    <w:abstractNumId w:val="9"/>
  </w:num>
  <w:num w:numId="29">
    <w:abstractNumId w:val="20"/>
  </w:num>
  <w:num w:numId="30">
    <w:abstractNumId w:val="17"/>
  </w:num>
  <w:num w:numId="31">
    <w:abstractNumId w:val="1"/>
  </w:num>
  <w:num w:numId="32">
    <w:abstractNumId w:val="1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BC"/>
    <w:rsid w:val="000246A9"/>
    <w:rsid w:val="00032D37"/>
    <w:rsid w:val="0003315B"/>
    <w:rsid w:val="0005055A"/>
    <w:rsid w:val="0005135C"/>
    <w:rsid w:val="0009247C"/>
    <w:rsid w:val="000B6078"/>
    <w:rsid w:val="000B62F2"/>
    <w:rsid w:val="000C1128"/>
    <w:rsid w:val="000C20AE"/>
    <w:rsid w:val="000C60B6"/>
    <w:rsid w:val="000D53E2"/>
    <w:rsid w:val="000D7525"/>
    <w:rsid w:val="001313A9"/>
    <w:rsid w:val="001314C2"/>
    <w:rsid w:val="00152574"/>
    <w:rsid w:val="00157893"/>
    <w:rsid w:val="00166137"/>
    <w:rsid w:val="00170A05"/>
    <w:rsid w:val="00193195"/>
    <w:rsid w:val="001B4F8B"/>
    <w:rsid w:val="001D0F25"/>
    <w:rsid w:val="001F0669"/>
    <w:rsid w:val="00255238"/>
    <w:rsid w:val="00255CD5"/>
    <w:rsid w:val="00273939"/>
    <w:rsid w:val="00274FD5"/>
    <w:rsid w:val="00297128"/>
    <w:rsid w:val="002A39E2"/>
    <w:rsid w:val="002E5DF8"/>
    <w:rsid w:val="002F5EE6"/>
    <w:rsid w:val="003421CF"/>
    <w:rsid w:val="0035115C"/>
    <w:rsid w:val="003536B1"/>
    <w:rsid w:val="003549F8"/>
    <w:rsid w:val="00370B7C"/>
    <w:rsid w:val="003737FF"/>
    <w:rsid w:val="003759A3"/>
    <w:rsid w:val="0039642D"/>
    <w:rsid w:val="003D7039"/>
    <w:rsid w:val="003F238E"/>
    <w:rsid w:val="00415F85"/>
    <w:rsid w:val="00421659"/>
    <w:rsid w:val="00445CC5"/>
    <w:rsid w:val="004C5396"/>
    <w:rsid w:val="004D5E60"/>
    <w:rsid w:val="004F0593"/>
    <w:rsid w:val="004F3385"/>
    <w:rsid w:val="00503B3E"/>
    <w:rsid w:val="005043CB"/>
    <w:rsid w:val="005046BD"/>
    <w:rsid w:val="0051579E"/>
    <w:rsid w:val="00533A7C"/>
    <w:rsid w:val="00537508"/>
    <w:rsid w:val="00584146"/>
    <w:rsid w:val="005859A9"/>
    <w:rsid w:val="0058684C"/>
    <w:rsid w:val="005E390E"/>
    <w:rsid w:val="005E3A70"/>
    <w:rsid w:val="00602C63"/>
    <w:rsid w:val="00641A2E"/>
    <w:rsid w:val="00693562"/>
    <w:rsid w:val="006B4A38"/>
    <w:rsid w:val="006C3E35"/>
    <w:rsid w:val="006C42D8"/>
    <w:rsid w:val="006C4431"/>
    <w:rsid w:val="006E6B70"/>
    <w:rsid w:val="006F535C"/>
    <w:rsid w:val="006F5693"/>
    <w:rsid w:val="007149A3"/>
    <w:rsid w:val="00731DE0"/>
    <w:rsid w:val="007359BC"/>
    <w:rsid w:val="00736463"/>
    <w:rsid w:val="007432A5"/>
    <w:rsid w:val="007443C5"/>
    <w:rsid w:val="00746CAB"/>
    <w:rsid w:val="00750460"/>
    <w:rsid w:val="00762969"/>
    <w:rsid w:val="00763DD4"/>
    <w:rsid w:val="00780AB0"/>
    <w:rsid w:val="00792029"/>
    <w:rsid w:val="007A5DE8"/>
    <w:rsid w:val="007C62C9"/>
    <w:rsid w:val="007D3025"/>
    <w:rsid w:val="007F50BF"/>
    <w:rsid w:val="00817CF8"/>
    <w:rsid w:val="00820FAA"/>
    <w:rsid w:val="008210C7"/>
    <w:rsid w:val="00827CBC"/>
    <w:rsid w:val="00856E2B"/>
    <w:rsid w:val="008623F8"/>
    <w:rsid w:val="0087263C"/>
    <w:rsid w:val="008745DC"/>
    <w:rsid w:val="008A26F9"/>
    <w:rsid w:val="008B385E"/>
    <w:rsid w:val="008C050C"/>
    <w:rsid w:val="008C7887"/>
    <w:rsid w:val="008E38A8"/>
    <w:rsid w:val="008F6B4E"/>
    <w:rsid w:val="00941220"/>
    <w:rsid w:val="00946330"/>
    <w:rsid w:val="0095555A"/>
    <w:rsid w:val="00971852"/>
    <w:rsid w:val="00991300"/>
    <w:rsid w:val="009D0101"/>
    <w:rsid w:val="009E1476"/>
    <w:rsid w:val="00A04099"/>
    <w:rsid w:val="00A10841"/>
    <w:rsid w:val="00A354C9"/>
    <w:rsid w:val="00A41C39"/>
    <w:rsid w:val="00A520BB"/>
    <w:rsid w:val="00A81922"/>
    <w:rsid w:val="00A8283C"/>
    <w:rsid w:val="00AA7E0E"/>
    <w:rsid w:val="00AD0C0E"/>
    <w:rsid w:val="00AD713D"/>
    <w:rsid w:val="00B03CCD"/>
    <w:rsid w:val="00B101E4"/>
    <w:rsid w:val="00B25383"/>
    <w:rsid w:val="00B62820"/>
    <w:rsid w:val="00BB0166"/>
    <w:rsid w:val="00BB4CDF"/>
    <w:rsid w:val="00BD0930"/>
    <w:rsid w:val="00BE4C1A"/>
    <w:rsid w:val="00C445C7"/>
    <w:rsid w:val="00C45AB5"/>
    <w:rsid w:val="00C914E2"/>
    <w:rsid w:val="00D07A2E"/>
    <w:rsid w:val="00D40E67"/>
    <w:rsid w:val="00D427F5"/>
    <w:rsid w:val="00D927AE"/>
    <w:rsid w:val="00DB29C7"/>
    <w:rsid w:val="00DC0C7B"/>
    <w:rsid w:val="00DC16EC"/>
    <w:rsid w:val="00DD129C"/>
    <w:rsid w:val="00DE5D99"/>
    <w:rsid w:val="00DF468E"/>
    <w:rsid w:val="00DF5D30"/>
    <w:rsid w:val="00E0684B"/>
    <w:rsid w:val="00E07BFA"/>
    <w:rsid w:val="00E328C2"/>
    <w:rsid w:val="00E60889"/>
    <w:rsid w:val="00E73887"/>
    <w:rsid w:val="00E73ED5"/>
    <w:rsid w:val="00EA64BC"/>
    <w:rsid w:val="00EB1AD6"/>
    <w:rsid w:val="00EE11F1"/>
    <w:rsid w:val="00F3038C"/>
    <w:rsid w:val="00F356A9"/>
    <w:rsid w:val="00F45BDB"/>
    <w:rsid w:val="00FA55AB"/>
    <w:rsid w:val="00FB6275"/>
    <w:rsid w:val="00FE70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17760-9F34-4340-B49A-6F20E241D931}">
  <ds:schemaRefs>
    <ds:schemaRef ds:uri="http://schemas.openxmlformats.org/officeDocument/2006/bibliography"/>
  </ds:schemaRefs>
</ds:datastoreItem>
</file>

<file path=customXml/itemProps2.xml><?xml version="1.0" encoding="utf-8"?>
<ds:datastoreItem xmlns:ds="http://schemas.openxmlformats.org/officeDocument/2006/customXml" ds:itemID="{FB2AB279-F1E6-4611-94CE-98C3872580BE}"/>
</file>

<file path=customXml/itemProps3.xml><?xml version="1.0" encoding="utf-8"?>
<ds:datastoreItem xmlns:ds="http://schemas.openxmlformats.org/officeDocument/2006/customXml" ds:itemID="{D8862E2B-BDA5-4A94-A074-CDB4EC3293EF}"/>
</file>

<file path=customXml/itemProps4.xml><?xml version="1.0" encoding="utf-8"?>
<ds:datastoreItem xmlns:ds="http://schemas.openxmlformats.org/officeDocument/2006/customXml" ds:itemID="{3EB3AB06-784D-4B2F-A939-DD527D711829}"/>
</file>

<file path=docProps/app.xml><?xml version="1.0" encoding="utf-8"?>
<Properties xmlns="http://schemas.openxmlformats.org/officeDocument/2006/extended-properties" xmlns:vt="http://schemas.openxmlformats.org/officeDocument/2006/docPropsVTypes">
  <Template>Normal.dotm</Template>
  <TotalTime>247</TotalTime>
  <Pages>6</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8</cp:revision>
  <cp:lastPrinted>2013-08-30T20:26:00Z</cp:lastPrinted>
  <dcterms:created xsi:type="dcterms:W3CDTF">2013-06-12T19:36:00Z</dcterms:created>
  <dcterms:modified xsi:type="dcterms:W3CDTF">2013-08-30T20:26:00Z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5005200</vt:r8>
  </property>
</Properties>
</file>